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9914" w:type="dxa"/>
        <w:tblInd w:w="-421" w:type="dxa"/>
        <w:tblLook w:val="04A0" w:firstRow="1" w:lastRow="0" w:firstColumn="1" w:lastColumn="0" w:noHBand="0" w:noVBand="1"/>
      </w:tblPr>
      <w:tblGrid>
        <w:gridCol w:w="4390"/>
        <w:gridCol w:w="5524"/>
      </w:tblGrid>
      <w:tr w:rsidR="004D4234" w:rsidRPr="004D4234" w14:paraId="2AF014DD" w14:textId="77777777" w:rsidTr="00CC29C8">
        <w:tc>
          <w:tcPr>
            <w:tcW w:w="4390" w:type="dxa"/>
            <w:tcBorders>
              <w:top w:val="nil"/>
              <w:left w:val="nil"/>
              <w:bottom w:val="nil"/>
              <w:right w:val="nil"/>
            </w:tcBorders>
          </w:tcPr>
          <w:p w14:paraId="7AFABFDE" w14:textId="77777777" w:rsidR="004D4234" w:rsidRPr="004D4234" w:rsidRDefault="004D4234" w:rsidP="004D4234">
            <w:pPr>
              <w:ind w:right="-250"/>
              <w:jc w:val="center"/>
              <w:rPr>
                <w:rFonts w:asciiTheme="majorHAnsi" w:hAnsiTheme="majorHAnsi" w:cstheme="majorHAnsi"/>
                <w:spacing w:val="-20"/>
                <w:sz w:val="26"/>
                <w:szCs w:val="26"/>
              </w:rPr>
            </w:pPr>
            <w:r w:rsidRPr="004D4234">
              <w:rPr>
                <w:rFonts w:asciiTheme="majorHAnsi" w:hAnsiTheme="majorHAnsi" w:cstheme="majorHAnsi"/>
                <w:spacing w:val="-20"/>
                <w:sz w:val="26"/>
                <w:szCs w:val="26"/>
              </w:rPr>
              <w:t>SỞ NÔNG NGHIỆP VÀ MÔI TRƯỜNG</w:t>
            </w:r>
          </w:p>
          <w:p w14:paraId="009FA89B" w14:textId="77777777" w:rsidR="004D4234" w:rsidRPr="004D4234" w:rsidRDefault="004D4234" w:rsidP="004D4234">
            <w:pPr>
              <w:ind w:right="-250"/>
              <w:jc w:val="center"/>
              <w:rPr>
                <w:rFonts w:asciiTheme="majorHAnsi" w:hAnsiTheme="majorHAnsi" w:cstheme="majorHAnsi"/>
                <w:sz w:val="26"/>
                <w:szCs w:val="26"/>
              </w:rPr>
            </w:pPr>
            <w:r w:rsidRPr="004D4234">
              <w:rPr>
                <w:rFonts w:asciiTheme="majorHAnsi" w:hAnsiTheme="majorHAnsi" w:cstheme="majorHAnsi"/>
                <w:sz w:val="26"/>
                <w:szCs w:val="26"/>
              </w:rPr>
              <w:t>THÀNH PHỐ HỒ CHÍ MINH</w:t>
            </w:r>
          </w:p>
          <w:p w14:paraId="0813E6A7" w14:textId="77777777" w:rsidR="004D4234" w:rsidRPr="004D4234" w:rsidRDefault="004D4234" w:rsidP="004D4234">
            <w:pPr>
              <w:ind w:right="-250"/>
              <w:jc w:val="center"/>
              <w:rPr>
                <w:rFonts w:asciiTheme="majorHAnsi" w:hAnsiTheme="majorHAnsi" w:cstheme="majorHAnsi"/>
                <w:b/>
                <w:sz w:val="26"/>
                <w:szCs w:val="26"/>
              </w:rPr>
            </w:pPr>
            <w:r w:rsidRPr="004D4234">
              <w:rPr>
                <w:rFonts w:asciiTheme="majorHAnsi" w:hAnsiTheme="majorHAnsi" w:cstheme="majorHAnsi"/>
                <w:b/>
                <w:noProof/>
                <w:sz w:val="26"/>
                <w:szCs w:val="26"/>
              </w:rPr>
              <mc:AlternateContent>
                <mc:Choice Requires="wps">
                  <w:drawing>
                    <wp:anchor distT="0" distB="0" distL="114300" distR="114300" simplePos="0" relativeHeight="251660288" behindDoc="0" locked="0" layoutInCell="1" allowOverlap="1" wp14:anchorId="575D2066" wp14:editId="2AB0D926">
                      <wp:simplePos x="0" y="0"/>
                      <wp:positionH relativeFrom="column">
                        <wp:posOffset>1184580</wp:posOffset>
                      </wp:positionH>
                      <wp:positionV relativeFrom="paragraph">
                        <wp:posOffset>179070</wp:posOffset>
                      </wp:positionV>
                      <wp:extent cx="59944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5994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85D7C97"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3.25pt,14.1pt" to="140.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" strokecolor="windowText" strokeweight=".5pt">
                      <v:stroke joinstyle="miter"/>
                    </v:line>
                  </w:pict>
                </mc:Fallback>
              </mc:AlternateContent>
            </w:r>
            <w:r w:rsidRPr="004D4234">
              <w:rPr>
                <w:rFonts w:asciiTheme="majorHAnsi" w:hAnsiTheme="majorHAnsi" w:cstheme="majorHAnsi"/>
                <w:b/>
                <w:sz w:val="26"/>
                <w:szCs w:val="26"/>
              </w:rPr>
              <w:t>THANH TRA SỞ</w:t>
            </w:r>
          </w:p>
          <w:p w14:paraId="7E844BD0" w14:textId="75CDBF3F" w:rsidR="004D4234" w:rsidRPr="004D4234" w:rsidRDefault="004D4234" w:rsidP="004D4234">
            <w:pPr>
              <w:ind w:right="-250"/>
              <w:jc w:val="center"/>
              <w:rPr>
                <w:rFonts w:asciiTheme="majorHAnsi" w:hAnsiTheme="majorHAnsi" w:cstheme="majorHAnsi"/>
                <w:sz w:val="26"/>
                <w:szCs w:val="26"/>
              </w:rPr>
            </w:pPr>
          </w:p>
        </w:tc>
        <w:tc>
          <w:tcPr>
            <w:tcW w:w="5524" w:type="dxa"/>
            <w:tcBorders>
              <w:top w:val="nil"/>
              <w:left w:val="nil"/>
              <w:bottom w:val="nil"/>
              <w:right w:val="nil"/>
            </w:tcBorders>
          </w:tcPr>
          <w:p w14:paraId="345D6A47" w14:textId="77777777" w:rsidR="004D4234" w:rsidRPr="004D4234" w:rsidRDefault="004D4234" w:rsidP="004D4234">
            <w:pPr>
              <w:ind w:right="-108"/>
              <w:jc w:val="center"/>
              <w:rPr>
                <w:rFonts w:asciiTheme="majorHAnsi" w:hAnsiTheme="majorHAnsi" w:cstheme="majorHAnsi"/>
                <w:b/>
                <w:spacing w:val="-10"/>
                <w:sz w:val="26"/>
                <w:szCs w:val="26"/>
              </w:rPr>
            </w:pPr>
            <w:r w:rsidRPr="004D4234">
              <w:rPr>
                <w:rFonts w:asciiTheme="majorHAnsi" w:hAnsiTheme="majorHAnsi" w:cstheme="majorHAnsi"/>
                <w:b/>
                <w:spacing w:val="-10"/>
                <w:sz w:val="26"/>
                <w:szCs w:val="26"/>
              </w:rPr>
              <w:t>CỘNG HÒA XÃ HỘI CHỦ NGHĨA VIỆT NAM</w:t>
            </w:r>
          </w:p>
          <w:p w14:paraId="7EC303D3" w14:textId="77777777" w:rsidR="004D4234" w:rsidRPr="004D4234" w:rsidRDefault="004D4234" w:rsidP="004D4234">
            <w:pPr>
              <w:ind w:right="-250"/>
              <w:jc w:val="center"/>
              <w:rPr>
                <w:rFonts w:asciiTheme="majorHAnsi" w:hAnsiTheme="majorHAnsi" w:cstheme="majorHAnsi"/>
                <w:b/>
                <w:sz w:val="28"/>
                <w:szCs w:val="28"/>
              </w:rPr>
            </w:pPr>
            <w:r w:rsidRPr="004D4234">
              <w:rPr>
                <w:rFonts w:asciiTheme="majorHAnsi" w:hAnsiTheme="majorHAnsi" w:cstheme="majorHAnsi"/>
                <w:b/>
                <w:noProof/>
                <w:sz w:val="28"/>
                <w:szCs w:val="28"/>
              </w:rPr>
              <mc:AlternateContent>
                <mc:Choice Requires="wps">
                  <w:drawing>
                    <wp:anchor distT="0" distB="0" distL="114300" distR="114300" simplePos="0" relativeHeight="251659264" behindDoc="0" locked="0" layoutInCell="1" allowOverlap="1" wp14:anchorId="5D875674" wp14:editId="2C0C7D34">
                      <wp:simplePos x="0" y="0"/>
                      <wp:positionH relativeFrom="column">
                        <wp:posOffset>652619</wp:posOffset>
                      </wp:positionH>
                      <wp:positionV relativeFrom="paragraph">
                        <wp:posOffset>208280</wp:posOffset>
                      </wp:positionV>
                      <wp:extent cx="2135505"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2135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C2F0710"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pt,16.4pt" to="219.5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" strokecolor="windowText" strokeweight=".5pt">
                      <v:stroke joinstyle="miter"/>
                    </v:line>
                  </w:pict>
                </mc:Fallback>
              </mc:AlternateContent>
            </w:r>
            <w:r w:rsidRPr="004D4234">
              <w:rPr>
                <w:rFonts w:asciiTheme="majorHAnsi" w:hAnsiTheme="majorHAnsi" w:cstheme="majorHAnsi"/>
                <w:b/>
                <w:sz w:val="28"/>
                <w:szCs w:val="28"/>
              </w:rPr>
              <w:t>Độc lập - Tự do - Hạnh phúc</w:t>
            </w:r>
          </w:p>
          <w:p w14:paraId="1A76B449" w14:textId="77777777" w:rsidR="004D4234" w:rsidRPr="004D4234" w:rsidRDefault="004D4234" w:rsidP="004D4234">
            <w:pPr>
              <w:ind w:right="-250"/>
              <w:jc w:val="center"/>
              <w:rPr>
                <w:rFonts w:asciiTheme="majorHAnsi" w:hAnsiTheme="majorHAnsi" w:cstheme="majorHAnsi"/>
                <w:i/>
                <w:sz w:val="26"/>
                <w:szCs w:val="26"/>
              </w:rPr>
            </w:pPr>
          </w:p>
          <w:p w14:paraId="56EF0718" w14:textId="681DF51F" w:rsidR="004D4234" w:rsidRPr="004D4234" w:rsidRDefault="004D4234" w:rsidP="004D4234">
            <w:pPr>
              <w:ind w:right="-250"/>
              <w:jc w:val="center"/>
              <w:rPr>
                <w:rFonts w:asciiTheme="majorHAnsi" w:hAnsiTheme="majorHAnsi" w:cstheme="majorHAnsi"/>
                <w:i/>
                <w:sz w:val="26"/>
                <w:szCs w:val="26"/>
              </w:rPr>
            </w:pPr>
          </w:p>
        </w:tc>
      </w:tr>
    </w:tbl>
    <w:p w14:paraId="36DFD0EB" w14:textId="77777777" w:rsidR="004D4234" w:rsidRPr="004D4234" w:rsidRDefault="004D4234" w:rsidP="004D4234">
      <w:pPr>
        <w:tabs>
          <w:tab w:val="left" w:pos="1478"/>
        </w:tabs>
        <w:rPr>
          <w:b/>
          <w:sz w:val="26"/>
          <w:szCs w:val="26"/>
        </w:rPr>
      </w:pPr>
    </w:p>
    <w:p w14:paraId="31BC0B5B" w14:textId="77777777" w:rsidR="00A242CC" w:rsidRPr="00A242CC" w:rsidRDefault="00A242CC" w:rsidP="00A242CC">
      <w:pPr>
        <w:tabs>
          <w:tab w:val="left" w:pos="1083"/>
        </w:tabs>
        <w:jc w:val="center"/>
        <w:rPr>
          <w:rFonts w:eastAsia="Calibri"/>
          <w:b/>
          <w:bCs/>
          <w:sz w:val="28"/>
          <w:szCs w:val="28"/>
        </w:rPr>
      </w:pPr>
      <w:r w:rsidRPr="00A242CC">
        <w:rPr>
          <w:rFonts w:eastAsia="Calibri"/>
          <w:b/>
          <w:bCs/>
          <w:sz w:val="28"/>
          <w:szCs w:val="28"/>
        </w:rPr>
        <w:t>PHỤ LỤC</w:t>
      </w:r>
    </w:p>
    <w:p w14:paraId="20EB1FD3" w14:textId="17428EC7" w:rsidR="004D4234" w:rsidRPr="004D4234" w:rsidRDefault="00A242CC" w:rsidP="004D4234">
      <w:pPr>
        <w:jc w:val="center"/>
        <w:rPr>
          <w:b/>
          <w:color w:val="000000"/>
          <w:sz w:val="28"/>
          <w:szCs w:val="28"/>
        </w:rPr>
      </w:pPr>
      <w:r>
        <w:rPr>
          <w:b/>
          <w:color w:val="000000"/>
          <w:sz w:val="28"/>
          <w:szCs w:val="28"/>
        </w:rPr>
        <w:t>Tình hình</w:t>
      </w:r>
      <w:r w:rsidR="004D4234" w:rsidRPr="004D4234">
        <w:rPr>
          <w:b/>
          <w:color w:val="000000"/>
          <w:sz w:val="28"/>
          <w:szCs w:val="28"/>
        </w:rPr>
        <w:t xml:space="preserve"> quản lý, sử dụng quỹ đất do nhà nước</w:t>
      </w:r>
    </w:p>
    <w:p w14:paraId="40530872" w14:textId="77777777" w:rsidR="007E51A3" w:rsidRDefault="004D4234" w:rsidP="004D4234">
      <w:pPr>
        <w:jc w:val="center"/>
        <w:rPr>
          <w:b/>
          <w:color w:val="000000"/>
          <w:sz w:val="28"/>
          <w:szCs w:val="28"/>
        </w:rPr>
      </w:pPr>
      <w:proofErr w:type="gramStart"/>
      <w:r w:rsidRPr="004D4234">
        <w:rPr>
          <w:b/>
          <w:color w:val="000000"/>
          <w:sz w:val="28"/>
          <w:szCs w:val="28"/>
        </w:rPr>
        <w:t>trực</w:t>
      </w:r>
      <w:proofErr w:type="gramEnd"/>
      <w:r w:rsidRPr="004D4234">
        <w:rPr>
          <w:b/>
          <w:color w:val="000000"/>
          <w:sz w:val="28"/>
          <w:szCs w:val="28"/>
        </w:rPr>
        <w:t xml:space="preserve"> tiếp quản lý tại Ủy ban nhân dân </w:t>
      </w:r>
      <w:r>
        <w:rPr>
          <w:b/>
          <w:color w:val="000000"/>
          <w:sz w:val="28"/>
          <w:szCs w:val="28"/>
        </w:rPr>
        <w:t>xã Tân An Hội</w:t>
      </w:r>
      <w:r w:rsidRPr="004D4234">
        <w:rPr>
          <w:b/>
          <w:color w:val="000000"/>
          <w:sz w:val="28"/>
          <w:szCs w:val="28"/>
        </w:rPr>
        <w:t xml:space="preserve">  </w:t>
      </w:r>
    </w:p>
    <w:p w14:paraId="7730ACCD" w14:textId="07C537B4" w:rsidR="004D4234" w:rsidRPr="007E51A3" w:rsidRDefault="007E51A3" w:rsidP="007E51A3">
      <w:pPr>
        <w:jc w:val="center"/>
        <w:rPr>
          <w:i/>
          <w:color w:val="000000"/>
          <w:sz w:val="28"/>
          <w:szCs w:val="28"/>
        </w:rPr>
      </w:pPr>
      <w:r w:rsidRPr="007E51A3">
        <w:rPr>
          <w:i/>
          <w:color w:val="000000"/>
          <w:sz w:val="28"/>
          <w:szCs w:val="28"/>
        </w:rPr>
        <w:t>(Đính kèm Kết luận</w:t>
      </w:r>
      <w:r w:rsidR="00FE0C32">
        <w:rPr>
          <w:i/>
          <w:color w:val="000000"/>
          <w:sz w:val="28"/>
          <w:szCs w:val="28"/>
        </w:rPr>
        <w:t xml:space="preserve"> thanh tra số 72 /KL-TTS ngày 29</w:t>
      </w:r>
      <w:bookmarkStart w:id="0" w:name="_GoBack"/>
      <w:bookmarkEnd w:id="0"/>
      <w:r w:rsidRPr="007E51A3">
        <w:rPr>
          <w:i/>
          <w:color w:val="000000"/>
          <w:sz w:val="28"/>
          <w:szCs w:val="28"/>
        </w:rPr>
        <w:t xml:space="preserve"> tháng 5 năm 2025)</w:t>
      </w:r>
      <w:r w:rsidR="004D4234" w:rsidRPr="004D4234">
        <w:rPr>
          <w:b/>
          <w:color w:val="000000"/>
          <w:sz w:val="28"/>
          <w:szCs w:val="28"/>
        </w:rPr>
        <w:t xml:space="preserve">                                                                                                                                                                                                          </w:t>
      </w:r>
    </w:p>
    <w:p w14:paraId="21623BCC" w14:textId="77777777" w:rsidR="004D4234" w:rsidRPr="004D4234" w:rsidRDefault="004D4234" w:rsidP="004D4234">
      <w:pPr>
        <w:jc w:val="center"/>
        <w:rPr>
          <w:b/>
          <w:color w:val="000000"/>
          <w:sz w:val="28"/>
          <w:szCs w:val="28"/>
        </w:rPr>
      </w:pPr>
      <w:r w:rsidRPr="004D4234">
        <w:rPr>
          <w:b/>
          <w:noProof/>
          <w:color w:val="000000"/>
          <w:sz w:val="28"/>
          <w:szCs w:val="28"/>
        </w:rPr>
        <mc:AlternateContent>
          <mc:Choice Requires="wps">
            <w:drawing>
              <wp:anchor distT="0" distB="0" distL="114300" distR="114300" simplePos="0" relativeHeight="251662336" behindDoc="0" locked="0" layoutInCell="1" allowOverlap="1" wp14:anchorId="509CB662" wp14:editId="270DAD10">
                <wp:simplePos x="0" y="0"/>
                <wp:positionH relativeFrom="column">
                  <wp:posOffset>2262810</wp:posOffset>
                </wp:positionH>
                <wp:positionV relativeFrom="paragraph">
                  <wp:posOffset>67310</wp:posOffset>
                </wp:positionV>
                <wp:extent cx="12801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2801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DA9E8C5"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8.15pt,5.3pt" to="278.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" strokecolor="windowText" strokeweight=".5pt">
                <v:stroke joinstyle="miter"/>
              </v:line>
            </w:pict>
          </mc:Fallback>
        </mc:AlternateContent>
      </w:r>
    </w:p>
    <w:p w14:paraId="762BFE4B" w14:textId="77777777" w:rsidR="004D4234" w:rsidRDefault="004D4234" w:rsidP="00F57921">
      <w:pPr>
        <w:spacing w:before="60" w:after="60"/>
        <w:ind w:firstLine="567"/>
        <w:jc w:val="both"/>
        <w:rPr>
          <w:b/>
          <w:sz w:val="28"/>
          <w:szCs w:val="28"/>
        </w:rPr>
      </w:pPr>
    </w:p>
    <w:p w14:paraId="31A250EA" w14:textId="77777777" w:rsidR="001B74DB" w:rsidRDefault="00E87AB9" w:rsidP="00A242CC">
      <w:pPr>
        <w:spacing w:after="120" w:line="360" w:lineRule="exact"/>
        <w:ind w:firstLine="567"/>
        <w:jc w:val="both"/>
        <w:rPr>
          <w:b/>
          <w:sz w:val="28"/>
          <w:szCs w:val="28"/>
        </w:rPr>
      </w:pPr>
      <w:r>
        <w:rPr>
          <w:b/>
          <w:sz w:val="28"/>
          <w:szCs w:val="28"/>
        </w:rPr>
        <w:t>1</w:t>
      </w:r>
      <w:r w:rsidR="00131DF8">
        <w:rPr>
          <w:b/>
          <w:sz w:val="28"/>
          <w:szCs w:val="28"/>
        </w:rPr>
        <w:t xml:space="preserve">. Khái quát </w:t>
      </w:r>
      <w:proofErr w:type="gramStart"/>
      <w:r w:rsidR="00131DF8">
        <w:rPr>
          <w:b/>
          <w:sz w:val="28"/>
          <w:szCs w:val="28"/>
        </w:rPr>
        <w:t>chung</w:t>
      </w:r>
      <w:proofErr w:type="gramEnd"/>
      <w:r w:rsidR="006101D5">
        <w:rPr>
          <w:b/>
          <w:sz w:val="28"/>
          <w:szCs w:val="28"/>
        </w:rPr>
        <w:t>:</w:t>
      </w:r>
    </w:p>
    <w:p w14:paraId="3B06E62B" w14:textId="3422D04C" w:rsidR="00EC5337" w:rsidRDefault="00C32E16" w:rsidP="00A242CC">
      <w:pPr>
        <w:spacing w:after="120" w:line="360" w:lineRule="exact"/>
        <w:ind w:firstLine="567"/>
        <w:jc w:val="both"/>
        <w:rPr>
          <w:rStyle w:val="text"/>
          <w:sz w:val="28"/>
          <w:szCs w:val="28"/>
        </w:rPr>
      </w:pPr>
      <w:r w:rsidRPr="00C32E16">
        <w:rPr>
          <w:rStyle w:val="text"/>
          <w:sz w:val="28"/>
          <w:szCs w:val="28"/>
        </w:rPr>
        <w:t xml:space="preserve">Trên địa bàn xã </w:t>
      </w:r>
      <w:r w:rsidR="00EC5337">
        <w:rPr>
          <w:rStyle w:val="text"/>
          <w:sz w:val="28"/>
          <w:szCs w:val="28"/>
        </w:rPr>
        <w:t xml:space="preserve">Tân An Hội </w:t>
      </w:r>
      <w:r w:rsidRPr="00C32E16">
        <w:rPr>
          <w:rStyle w:val="text"/>
          <w:sz w:val="28"/>
          <w:szCs w:val="28"/>
        </w:rPr>
        <w:t>có tổng diện tích đất tự nhiên là 3.005,50 ha, trong đó: đất nông nghiệp: 2.097,55 ha, đất phi n</w:t>
      </w:r>
      <w:r w:rsidR="00EC5337">
        <w:rPr>
          <w:rStyle w:val="text"/>
          <w:sz w:val="28"/>
          <w:szCs w:val="28"/>
        </w:rPr>
        <w:t>ông nghiệp: 907</w:t>
      </w:r>
      <w:proofErr w:type="gramStart"/>
      <w:r w:rsidR="00EC5337">
        <w:rPr>
          <w:rStyle w:val="text"/>
          <w:sz w:val="28"/>
          <w:szCs w:val="28"/>
        </w:rPr>
        <w:t>,95</w:t>
      </w:r>
      <w:proofErr w:type="gramEnd"/>
      <w:r w:rsidR="00EC5337">
        <w:rPr>
          <w:rStyle w:val="text"/>
          <w:sz w:val="28"/>
          <w:szCs w:val="28"/>
        </w:rPr>
        <w:t xml:space="preserve"> ha với 21 ấp</w:t>
      </w:r>
      <w:r w:rsidRPr="00C32E16">
        <w:rPr>
          <w:rStyle w:val="text"/>
          <w:sz w:val="28"/>
          <w:szCs w:val="28"/>
        </w:rPr>
        <w:t>.</w:t>
      </w:r>
    </w:p>
    <w:p w14:paraId="12B8CC33" w14:textId="77777777" w:rsidR="00EC5337" w:rsidRDefault="00C32E16" w:rsidP="00A242CC">
      <w:pPr>
        <w:spacing w:after="120" w:line="360" w:lineRule="exact"/>
        <w:ind w:firstLine="567"/>
        <w:jc w:val="both"/>
        <w:rPr>
          <w:rStyle w:val="text"/>
          <w:sz w:val="28"/>
          <w:szCs w:val="28"/>
        </w:rPr>
      </w:pPr>
      <w:r w:rsidRPr="00C32E16">
        <w:rPr>
          <w:rStyle w:val="text"/>
          <w:sz w:val="28"/>
          <w:szCs w:val="28"/>
        </w:rPr>
        <w:t xml:space="preserve"> Địa giới hành chính của xã được xác định: Phía Đông giáp xã Tân Thông Hội, Thị trấn Củ Chi và xã Phước Vĩnh An. Phía Tây giáp xã Phước Hiệp. Phía Nam giáp Tinh Long An. Phía Bắc giáp xã Trung Lập Hạ và xã Nhuận Đức. Xã có 02 tuyến đường chính: đường Tỉnh Lộ 8, Quốc lộ 22, có 225 tuyến đường giao thông nông thôn, giao thông nội đồng, tuyến hẻm kết nối liên ấp, liên xã, liên huyện. Trên địa bàn xã có Khu Công Nghiệp Tây Bắc Củ Chi và 102 Công ty sản xuất, thương mại dịch vụ trú đóng</w:t>
      </w:r>
      <w:r w:rsidR="00EC5337">
        <w:rPr>
          <w:rStyle w:val="text"/>
          <w:sz w:val="28"/>
          <w:szCs w:val="28"/>
        </w:rPr>
        <w:t>.</w:t>
      </w:r>
    </w:p>
    <w:p w14:paraId="567E8C6E" w14:textId="6F6C18C5" w:rsidR="001B74DB" w:rsidRDefault="00E87AB9" w:rsidP="00A242CC">
      <w:pPr>
        <w:spacing w:after="120" w:line="360" w:lineRule="exact"/>
        <w:ind w:firstLine="567"/>
        <w:jc w:val="both"/>
        <w:rPr>
          <w:b/>
          <w:sz w:val="28"/>
          <w:szCs w:val="28"/>
        </w:rPr>
      </w:pPr>
      <w:r>
        <w:rPr>
          <w:b/>
          <w:sz w:val="28"/>
          <w:szCs w:val="28"/>
        </w:rPr>
        <w:t>2</w:t>
      </w:r>
      <w:r w:rsidR="00131DF8">
        <w:rPr>
          <w:b/>
          <w:sz w:val="28"/>
          <w:szCs w:val="28"/>
        </w:rPr>
        <w:t>. Tình hình quản lý sử dụng quỹ đất do nhà nước trực tiếp quản lý</w:t>
      </w:r>
      <w:r w:rsidR="00BC5598">
        <w:rPr>
          <w:b/>
          <w:sz w:val="28"/>
          <w:szCs w:val="28"/>
        </w:rPr>
        <w:t xml:space="preserve"> </w:t>
      </w:r>
    </w:p>
    <w:p w14:paraId="4FDE31E0" w14:textId="77777777" w:rsidR="001B74DB" w:rsidRDefault="00E87AB9" w:rsidP="00A242CC">
      <w:pPr>
        <w:spacing w:after="120" w:line="360" w:lineRule="exact"/>
        <w:ind w:firstLine="567"/>
        <w:jc w:val="both"/>
        <w:rPr>
          <w:sz w:val="28"/>
          <w:szCs w:val="28"/>
        </w:rPr>
      </w:pPr>
      <w:r>
        <w:rPr>
          <w:b/>
          <w:sz w:val="28"/>
          <w:szCs w:val="28"/>
        </w:rPr>
        <w:t>2.</w:t>
      </w:r>
      <w:r w:rsidR="00131DF8">
        <w:rPr>
          <w:b/>
          <w:sz w:val="28"/>
          <w:szCs w:val="28"/>
        </w:rPr>
        <w:t>1. Tổng số khu đất</w:t>
      </w:r>
      <w:r w:rsidR="00131DF8">
        <w:rPr>
          <w:sz w:val="28"/>
          <w:szCs w:val="28"/>
        </w:rPr>
        <w:t>:</w:t>
      </w:r>
      <w:r w:rsidR="001615EF" w:rsidRPr="001615EF">
        <w:rPr>
          <w:rStyle w:val="text"/>
          <w:sz w:val="28"/>
          <w:szCs w:val="28"/>
        </w:rPr>
        <w:t xml:space="preserve"> </w:t>
      </w:r>
      <w:r w:rsidR="001615EF" w:rsidRPr="00C32E16">
        <w:rPr>
          <w:rStyle w:val="text"/>
          <w:sz w:val="28"/>
          <w:szCs w:val="28"/>
        </w:rPr>
        <w:t>91</w:t>
      </w:r>
      <w:r w:rsidR="00131DF8">
        <w:rPr>
          <w:sz w:val="28"/>
          <w:szCs w:val="28"/>
        </w:rPr>
        <w:t xml:space="preserve"> khu đất; diện tích </w:t>
      </w:r>
      <w:r w:rsidR="001615EF" w:rsidRPr="00810773">
        <w:rPr>
          <w:rStyle w:val="text"/>
          <w:sz w:val="28"/>
          <w:szCs w:val="28"/>
        </w:rPr>
        <w:t>19</w:t>
      </w:r>
      <w:r w:rsidR="00DB667F" w:rsidRPr="00810773">
        <w:rPr>
          <w:rStyle w:val="text"/>
          <w:sz w:val="28"/>
          <w:szCs w:val="28"/>
        </w:rPr>
        <w:t>.</w:t>
      </w:r>
      <w:r w:rsidR="00810773" w:rsidRPr="00810773">
        <w:rPr>
          <w:rStyle w:val="text"/>
          <w:sz w:val="28"/>
          <w:szCs w:val="28"/>
        </w:rPr>
        <w:t>5687</w:t>
      </w:r>
      <w:proofErr w:type="gramStart"/>
      <w:r w:rsidR="00810773" w:rsidRPr="00810773">
        <w:rPr>
          <w:rStyle w:val="text"/>
          <w:sz w:val="28"/>
          <w:szCs w:val="28"/>
        </w:rPr>
        <w:t>,5m</w:t>
      </w:r>
      <w:r w:rsidR="00810773" w:rsidRPr="00810773">
        <w:rPr>
          <w:rStyle w:val="text"/>
          <w:sz w:val="28"/>
          <w:szCs w:val="28"/>
          <w:vertAlign w:val="superscript"/>
        </w:rPr>
        <w:t>2</w:t>
      </w:r>
      <w:proofErr w:type="gramEnd"/>
      <w:r w:rsidR="00131DF8">
        <w:rPr>
          <w:sz w:val="28"/>
          <w:szCs w:val="28"/>
        </w:rPr>
        <w:t>; trong đó:</w:t>
      </w:r>
    </w:p>
    <w:p w14:paraId="1A2C3705" w14:textId="77777777" w:rsidR="00C90BF7" w:rsidRPr="00E4013F" w:rsidRDefault="00C90BF7" w:rsidP="00A242CC">
      <w:pPr>
        <w:spacing w:after="120" w:line="360" w:lineRule="exact"/>
        <w:ind w:firstLine="567"/>
        <w:jc w:val="both"/>
        <w:rPr>
          <w:sz w:val="28"/>
          <w:szCs w:val="28"/>
        </w:rPr>
      </w:pPr>
      <w:r w:rsidRPr="00E4013F">
        <w:rPr>
          <w:sz w:val="28"/>
          <w:szCs w:val="28"/>
        </w:rPr>
        <w:t xml:space="preserve">- Ủy ban nhân dân xã trực tiếp quản lý: 89 khu đất, trong đó: có </w:t>
      </w:r>
      <w:r w:rsidRPr="00E4013F">
        <w:rPr>
          <w:rStyle w:val="text"/>
          <w:sz w:val="28"/>
          <w:szCs w:val="28"/>
        </w:rPr>
        <w:t xml:space="preserve">01 địa chỉ loại khỏi danh sách (Nhà máy Bê Tông do Công ty Lê Phan sử dụng đất </w:t>
      </w:r>
      <w:proofErr w:type="gramStart"/>
      <w:r w:rsidRPr="00E4013F">
        <w:rPr>
          <w:rStyle w:val="text"/>
          <w:sz w:val="28"/>
          <w:szCs w:val="28"/>
        </w:rPr>
        <w:t>theo</w:t>
      </w:r>
      <w:proofErr w:type="gramEnd"/>
      <w:r w:rsidRPr="00E4013F">
        <w:rPr>
          <w:rStyle w:val="text"/>
          <w:sz w:val="28"/>
          <w:szCs w:val="28"/>
        </w:rPr>
        <w:t xml:space="preserve"> Công văn số 5324/UBND-TM ngày 07/9/2015 của UBNDTP).</w:t>
      </w:r>
    </w:p>
    <w:p w14:paraId="2D4769B9" w14:textId="77777777" w:rsidR="00C90BF7" w:rsidRDefault="00C90BF7" w:rsidP="00A242CC">
      <w:pPr>
        <w:spacing w:after="120" w:line="360" w:lineRule="exact"/>
        <w:ind w:firstLine="567"/>
        <w:jc w:val="both"/>
        <w:rPr>
          <w:sz w:val="28"/>
          <w:szCs w:val="28"/>
        </w:rPr>
      </w:pPr>
      <w:r>
        <w:rPr>
          <w:sz w:val="28"/>
          <w:szCs w:val="28"/>
        </w:rPr>
        <w:t xml:space="preserve">- 02 khu đất trên địa bàn xã do Công ty TNHH Một Thành viên Dịch vụ Công ích huyện Củ Chi trực tiếp quản lý: </w:t>
      </w:r>
      <w:r>
        <w:rPr>
          <w:rStyle w:val="text"/>
          <w:sz w:val="28"/>
          <w:szCs w:val="28"/>
        </w:rPr>
        <w:t>giếng nước và</w:t>
      </w:r>
      <w:r w:rsidRPr="00C32E16">
        <w:rPr>
          <w:rStyle w:val="text"/>
          <w:sz w:val="28"/>
          <w:szCs w:val="28"/>
        </w:rPr>
        <w:t xml:space="preserve"> trạm trung chuyển</w:t>
      </w:r>
      <w:r>
        <w:rPr>
          <w:rStyle w:val="text"/>
          <w:sz w:val="28"/>
          <w:szCs w:val="28"/>
        </w:rPr>
        <w:t>.</w:t>
      </w:r>
    </w:p>
    <w:p w14:paraId="27AFACCF" w14:textId="6FDABA73" w:rsidR="001B74DB" w:rsidRDefault="00E87AB9" w:rsidP="00A242CC">
      <w:pPr>
        <w:spacing w:after="120" w:line="360" w:lineRule="exact"/>
        <w:ind w:firstLine="567"/>
        <w:jc w:val="both"/>
        <w:rPr>
          <w:sz w:val="28"/>
          <w:szCs w:val="28"/>
        </w:rPr>
      </w:pPr>
      <w:r>
        <w:rPr>
          <w:b/>
          <w:sz w:val="28"/>
          <w:szCs w:val="28"/>
        </w:rPr>
        <w:t>2.</w:t>
      </w:r>
      <w:r w:rsidR="00131DF8">
        <w:rPr>
          <w:b/>
          <w:sz w:val="28"/>
          <w:szCs w:val="28"/>
        </w:rPr>
        <w:t>2.</w:t>
      </w:r>
      <w:r w:rsidR="00A61B8D">
        <w:rPr>
          <w:sz w:val="28"/>
          <w:szCs w:val="28"/>
        </w:rPr>
        <w:t xml:space="preserve"> </w:t>
      </w:r>
      <w:r w:rsidR="00C90BF7">
        <w:rPr>
          <w:sz w:val="28"/>
          <w:szCs w:val="28"/>
        </w:rPr>
        <w:t>Thực hiện</w:t>
      </w:r>
      <w:r w:rsidR="00131DF8">
        <w:rPr>
          <w:sz w:val="28"/>
          <w:szCs w:val="28"/>
        </w:rPr>
        <w:t xml:space="preserve"> sắp xếp, xử lý nhà đất theo Quyết định số 09/2007/QĐ-TTg ngày 19 tháng 01 năm 2007 của Thủ tướng Chính phủ về việc sắp xếp lại, xử lý nhà, đất thuộc sở hữu Nhà nước: </w:t>
      </w:r>
      <w:r w:rsidR="00D26006">
        <w:rPr>
          <w:b/>
          <w:sz w:val="28"/>
          <w:szCs w:val="28"/>
        </w:rPr>
        <w:t>58</w:t>
      </w:r>
      <w:r w:rsidR="00131DF8" w:rsidRPr="00D26006">
        <w:rPr>
          <w:b/>
          <w:sz w:val="28"/>
          <w:szCs w:val="28"/>
        </w:rPr>
        <w:t xml:space="preserve"> khu đất</w:t>
      </w:r>
      <w:r w:rsidR="00131DF8" w:rsidRPr="00D26006">
        <w:rPr>
          <w:b/>
          <w:i/>
          <w:sz w:val="28"/>
          <w:szCs w:val="28"/>
        </w:rPr>
        <w:t xml:space="preserve"> </w:t>
      </w:r>
      <w:r w:rsidR="00131DF8">
        <w:rPr>
          <w:b/>
          <w:i/>
          <w:sz w:val="28"/>
          <w:szCs w:val="28"/>
        </w:rPr>
        <w:t xml:space="preserve">(thuộc diện sắp xếp: </w:t>
      </w:r>
      <w:r w:rsidR="00A1152E">
        <w:rPr>
          <w:b/>
          <w:i/>
          <w:sz w:val="28"/>
          <w:szCs w:val="28"/>
        </w:rPr>
        <w:t>3</w:t>
      </w:r>
      <w:r w:rsidR="00DB667F">
        <w:rPr>
          <w:b/>
          <w:i/>
          <w:sz w:val="28"/>
          <w:szCs w:val="28"/>
        </w:rPr>
        <w:t>5</w:t>
      </w:r>
      <w:r w:rsidR="00131DF8">
        <w:rPr>
          <w:b/>
          <w:i/>
          <w:sz w:val="28"/>
          <w:szCs w:val="28"/>
        </w:rPr>
        <w:t xml:space="preserve"> khu đất; không thuộc diện sắp xếp: </w:t>
      </w:r>
      <w:r w:rsidR="004E7030">
        <w:rPr>
          <w:b/>
          <w:i/>
          <w:sz w:val="28"/>
          <w:szCs w:val="28"/>
        </w:rPr>
        <w:t>23</w:t>
      </w:r>
      <w:r w:rsidR="00131DF8">
        <w:rPr>
          <w:b/>
          <w:i/>
          <w:sz w:val="28"/>
          <w:szCs w:val="28"/>
        </w:rPr>
        <w:t xml:space="preserve"> khu đất</w:t>
      </w:r>
      <w:r w:rsidR="004E7030">
        <w:rPr>
          <w:b/>
          <w:i/>
          <w:sz w:val="28"/>
          <w:szCs w:val="28"/>
        </w:rPr>
        <w:t xml:space="preserve"> nghĩa địa</w:t>
      </w:r>
      <w:r w:rsidR="00131DF8">
        <w:rPr>
          <w:b/>
          <w:i/>
          <w:sz w:val="28"/>
          <w:szCs w:val="28"/>
        </w:rPr>
        <w:t>).</w:t>
      </w:r>
    </w:p>
    <w:p w14:paraId="1985496F" w14:textId="77777777" w:rsidR="001B74DB" w:rsidRDefault="00131DF8" w:rsidP="00A242CC">
      <w:pPr>
        <w:spacing w:after="120" w:line="360" w:lineRule="exact"/>
        <w:ind w:firstLine="567"/>
        <w:jc w:val="both"/>
        <w:rPr>
          <w:color w:val="002060"/>
          <w:sz w:val="28"/>
          <w:szCs w:val="28"/>
        </w:rPr>
      </w:pPr>
      <w:proofErr w:type="gramStart"/>
      <w:r>
        <w:rPr>
          <w:b/>
          <w:sz w:val="28"/>
          <w:szCs w:val="28"/>
        </w:rPr>
        <w:t>a</w:t>
      </w:r>
      <w:proofErr w:type="gramEnd"/>
      <w:r>
        <w:rPr>
          <w:b/>
          <w:sz w:val="28"/>
          <w:szCs w:val="28"/>
        </w:rPr>
        <w:t>.</w:t>
      </w:r>
      <w:r>
        <w:rPr>
          <w:sz w:val="28"/>
          <w:szCs w:val="28"/>
        </w:rPr>
        <w:t xml:space="preserve"> Đã sắp xếp, xử lý nhà đất: </w:t>
      </w:r>
      <w:r w:rsidR="00145497">
        <w:rPr>
          <w:sz w:val="28"/>
          <w:szCs w:val="28"/>
        </w:rPr>
        <w:t>35</w:t>
      </w:r>
      <w:r w:rsidR="004E7030">
        <w:rPr>
          <w:sz w:val="28"/>
          <w:szCs w:val="28"/>
        </w:rPr>
        <w:t xml:space="preserve"> </w:t>
      </w:r>
      <w:r>
        <w:rPr>
          <w:sz w:val="28"/>
          <w:szCs w:val="28"/>
        </w:rPr>
        <w:t>khu; trong đó:</w:t>
      </w:r>
    </w:p>
    <w:p w14:paraId="295EDEB3" w14:textId="5CB2DE27" w:rsidR="001B74DB" w:rsidRDefault="00131DF8" w:rsidP="00A242CC">
      <w:pPr>
        <w:spacing w:after="120" w:line="360" w:lineRule="exact"/>
        <w:ind w:firstLine="567"/>
        <w:jc w:val="both"/>
        <w:rPr>
          <w:sz w:val="28"/>
          <w:szCs w:val="28"/>
        </w:rPr>
      </w:pPr>
      <w:r>
        <w:rPr>
          <w:sz w:val="28"/>
          <w:szCs w:val="28"/>
        </w:rPr>
        <w:t>- Tiếp tục sử dụng:</w:t>
      </w:r>
      <w:r w:rsidR="00DA7FDD">
        <w:rPr>
          <w:sz w:val="28"/>
          <w:szCs w:val="28"/>
        </w:rPr>
        <w:t xml:space="preserve"> </w:t>
      </w:r>
      <w:r w:rsidR="00E37ABA">
        <w:rPr>
          <w:sz w:val="28"/>
          <w:szCs w:val="28"/>
        </w:rPr>
        <w:t>34</w:t>
      </w:r>
      <w:r w:rsidR="00967B84">
        <w:rPr>
          <w:sz w:val="28"/>
          <w:szCs w:val="28"/>
        </w:rPr>
        <w:t xml:space="preserve"> </w:t>
      </w:r>
      <w:r>
        <w:rPr>
          <w:sz w:val="28"/>
          <w:szCs w:val="28"/>
        </w:rPr>
        <w:t>khu.</w:t>
      </w:r>
    </w:p>
    <w:p w14:paraId="7F183324" w14:textId="77777777" w:rsidR="001B74DB" w:rsidRPr="002B7DDD" w:rsidRDefault="00131DF8" w:rsidP="00A242CC">
      <w:pPr>
        <w:spacing w:after="120" w:line="360" w:lineRule="exact"/>
        <w:ind w:firstLine="567"/>
        <w:jc w:val="both"/>
        <w:rPr>
          <w:sz w:val="28"/>
          <w:szCs w:val="28"/>
        </w:rPr>
      </w:pPr>
      <w:r w:rsidRPr="002B7DDD">
        <w:rPr>
          <w:sz w:val="28"/>
          <w:szCs w:val="28"/>
        </w:rPr>
        <w:t xml:space="preserve">- Bán đấu giá: </w:t>
      </w:r>
      <w:r w:rsidR="00024DED">
        <w:rPr>
          <w:sz w:val="28"/>
          <w:szCs w:val="28"/>
        </w:rPr>
        <w:t>0</w:t>
      </w:r>
      <w:r w:rsidR="00E37ABA">
        <w:rPr>
          <w:sz w:val="28"/>
          <w:szCs w:val="28"/>
        </w:rPr>
        <w:t>1</w:t>
      </w:r>
      <w:r w:rsidR="00967B84" w:rsidRPr="002B7DDD">
        <w:rPr>
          <w:sz w:val="28"/>
          <w:szCs w:val="28"/>
        </w:rPr>
        <w:t xml:space="preserve"> </w:t>
      </w:r>
      <w:r w:rsidR="00024DED">
        <w:rPr>
          <w:sz w:val="28"/>
          <w:szCs w:val="28"/>
        </w:rPr>
        <w:t>khu.</w:t>
      </w:r>
      <w:r w:rsidRPr="002B7DDD">
        <w:rPr>
          <w:sz w:val="28"/>
          <w:szCs w:val="28"/>
        </w:rPr>
        <w:t xml:space="preserve"> </w:t>
      </w:r>
    </w:p>
    <w:p w14:paraId="5094FE4C" w14:textId="77777777" w:rsidR="001B74DB" w:rsidRPr="00A242CC" w:rsidRDefault="00131DF8" w:rsidP="00A242CC">
      <w:pPr>
        <w:spacing w:after="120" w:line="360" w:lineRule="exact"/>
        <w:ind w:firstLine="567"/>
        <w:jc w:val="both"/>
        <w:rPr>
          <w:b/>
          <w:spacing w:val="-6"/>
          <w:sz w:val="28"/>
          <w:szCs w:val="28"/>
        </w:rPr>
      </w:pPr>
      <w:r w:rsidRPr="00A242CC">
        <w:rPr>
          <w:b/>
          <w:spacing w:val="-6"/>
          <w:sz w:val="28"/>
          <w:szCs w:val="28"/>
        </w:rPr>
        <w:t xml:space="preserve">* Kết quả thực hiện </w:t>
      </w:r>
      <w:proofErr w:type="gramStart"/>
      <w:r w:rsidRPr="00A242CC">
        <w:rPr>
          <w:b/>
          <w:spacing w:val="-6"/>
          <w:sz w:val="28"/>
          <w:szCs w:val="28"/>
        </w:rPr>
        <w:t>theo</w:t>
      </w:r>
      <w:proofErr w:type="gramEnd"/>
      <w:r w:rsidRPr="00A242CC">
        <w:rPr>
          <w:b/>
          <w:spacing w:val="-6"/>
          <w:sz w:val="28"/>
          <w:szCs w:val="28"/>
        </w:rPr>
        <w:t xml:space="preserve"> Phương án sắp xếp, xử lý nhà đất được phê duyệt:</w:t>
      </w:r>
    </w:p>
    <w:p w14:paraId="7EEC8338" w14:textId="77777777" w:rsidR="001B74DB" w:rsidRDefault="00131DF8" w:rsidP="00A242CC">
      <w:pPr>
        <w:spacing w:after="120" w:line="360" w:lineRule="exact"/>
        <w:ind w:firstLine="567"/>
        <w:jc w:val="both"/>
        <w:rPr>
          <w:sz w:val="28"/>
          <w:szCs w:val="28"/>
        </w:rPr>
      </w:pPr>
      <w:r>
        <w:rPr>
          <w:sz w:val="28"/>
          <w:szCs w:val="28"/>
        </w:rPr>
        <w:t xml:space="preserve">- Thu hồi, bán đấu giá: </w:t>
      </w:r>
    </w:p>
    <w:p w14:paraId="527304D6" w14:textId="2F181391" w:rsidR="001B74DB" w:rsidRDefault="00131DF8" w:rsidP="00A242CC">
      <w:pPr>
        <w:spacing w:after="120" w:line="360" w:lineRule="exact"/>
        <w:ind w:firstLine="567"/>
        <w:jc w:val="both"/>
        <w:rPr>
          <w:sz w:val="28"/>
          <w:szCs w:val="28"/>
        </w:rPr>
      </w:pPr>
      <w:r>
        <w:rPr>
          <w:sz w:val="28"/>
          <w:szCs w:val="28"/>
        </w:rPr>
        <w:t xml:space="preserve">+ Đã </w:t>
      </w:r>
      <w:proofErr w:type="gramStart"/>
      <w:r>
        <w:rPr>
          <w:sz w:val="28"/>
          <w:szCs w:val="28"/>
        </w:rPr>
        <w:t>thu</w:t>
      </w:r>
      <w:proofErr w:type="gramEnd"/>
      <w:r>
        <w:rPr>
          <w:sz w:val="28"/>
          <w:szCs w:val="28"/>
        </w:rPr>
        <w:t xml:space="preserve"> hồi: </w:t>
      </w:r>
      <w:r w:rsidR="00894212">
        <w:rPr>
          <w:sz w:val="28"/>
          <w:szCs w:val="28"/>
        </w:rPr>
        <w:t xml:space="preserve">0 </w:t>
      </w:r>
      <w:r w:rsidR="00A242CC">
        <w:rPr>
          <w:sz w:val="28"/>
          <w:szCs w:val="28"/>
        </w:rPr>
        <w:t>khu.</w:t>
      </w:r>
    </w:p>
    <w:p w14:paraId="218D6B92" w14:textId="17054603" w:rsidR="001B74DB" w:rsidRDefault="00131DF8" w:rsidP="00A242CC">
      <w:pPr>
        <w:spacing w:after="120" w:line="360" w:lineRule="exact"/>
        <w:ind w:firstLine="567"/>
        <w:jc w:val="both"/>
        <w:rPr>
          <w:sz w:val="28"/>
          <w:szCs w:val="28"/>
        </w:rPr>
      </w:pPr>
      <w:r>
        <w:rPr>
          <w:sz w:val="28"/>
          <w:szCs w:val="28"/>
        </w:rPr>
        <w:lastRenderedPageBreak/>
        <w:t xml:space="preserve">+ Đã bán đấu giá: </w:t>
      </w:r>
      <w:r w:rsidR="00894212">
        <w:rPr>
          <w:sz w:val="28"/>
          <w:szCs w:val="28"/>
        </w:rPr>
        <w:t xml:space="preserve">0 </w:t>
      </w:r>
      <w:r w:rsidR="00A242CC">
        <w:rPr>
          <w:sz w:val="28"/>
          <w:szCs w:val="28"/>
        </w:rPr>
        <w:t>khu</w:t>
      </w:r>
      <w:r>
        <w:rPr>
          <w:sz w:val="28"/>
          <w:szCs w:val="28"/>
        </w:rPr>
        <w:t>.</w:t>
      </w:r>
    </w:p>
    <w:p w14:paraId="4964941C" w14:textId="405BB1B7" w:rsidR="001B74DB" w:rsidRDefault="00131DF8" w:rsidP="00A242CC">
      <w:pPr>
        <w:spacing w:after="120" w:line="360" w:lineRule="exact"/>
        <w:ind w:firstLine="567"/>
        <w:jc w:val="both"/>
        <w:rPr>
          <w:sz w:val="28"/>
          <w:szCs w:val="28"/>
        </w:rPr>
      </w:pPr>
      <w:r>
        <w:rPr>
          <w:sz w:val="28"/>
          <w:szCs w:val="28"/>
        </w:rPr>
        <w:t xml:space="preserve">- Điều chuyển: </w:t>
      </w:r>
      <w:r w:rsidR="00894212">
        <w:rPr>
          <w:sz w:val="28"/>
          <w:szCs w:val="28"/>
        </w:rPr>
        <w:t xml:space="preserve">0 </w:t>
      </w:r>
      <w:r>
        <w:rPr>
          <w:sz w:val="28"/>
          <w:szCs w:val="28"/>
        </w:rPr>
        <w:t>khu.</w:t>
      </w:r>
    </w:p>
    <w:p w14:paraId="3292C85F" w14:textId="00E99A5D" w:rsidR="001B74DB" w:rsidRDefault="00131DF8" w:rsidP="00A242CC">
      <w:pPr>
        <w:spacing w:after="120" w:line="360" w:lineRule="exact"/>
        <w:ind w:firstLine="567"/>
        <w:jc w:val="both"/>
        <w:rPr>
          <w:sz w:val="28"/>
          <w:szCs w:val="28"/>
        </w:rPr>
      </w:pPr>
      <w:r>
        <w:rPr>
          <w:b/>
          <w:sz w:val="28"/>
          <w:szCs w:val="28"/>
        </w:rPr>
        <w:t>b.</w:t>
      </w:r>
      <w:r>
        <w:rPr>
          <w:sz w:val="28"/>
          <w:szCs w:val="28"/>
        </w:rPr>
        <w:t xml:space="preserve"> Chưa sắp xếp, xử lý nhà đất: </w:t>
      </w:r>
      <w:r w:rsidR="009B3D2A">
        <w:rPr>
          <w:sz w:val="28"/>
          <w:szCs w:val="28"/>
        </w:rPr>
        <w:t xml:space="preserve">31 </w:t>
      </w:r>
      <w:r w:rsidR="00460A75">
        <w:rPr>
          <w:sz w:val="28"/>
          <w:szCs w:val="28"/>
        </w:rPr>
        <w:t>khu</w:t>
      </w:r>
      <w:r>
        <w:rPr>
          <w:sz w:val="28"/>
          <w:szCs w:val="28"/>
        </w:rPr>
        <w:t>; lý do:</w:t>
      </w:r>
    </w:p>
    <w:p w14:paraId="441DA1F4" w14:textId="77777777" w:rsidR="001B74DB" w:rsidRDefault="00131DF8" w:rsidP="00A242CC">
      <w:pPr>
        <w:spacing w:after="120" w:line="360" w:lineRule="exact"/>
        <w:ind w:firstLine="567"/>
        <w:jc w:val="both"/>
        <w:rPr>
          <w:sz w:val="28"/>
          <w:szCs w:val="28"/>
        </w:rPr>
      </w:pPr>
      <w:r>
        <w:rPr>
          <w:sz w:val="28"/>
          <w:szCs w:val="28"/>
        </w:rPr>
        <w:t>- Kê khai bổ sung:</w:t>
      </w:r>
      <w:r w:rsidR="009B3D2A">
        <w:rPr>
          <w:sz w:val="28"/>
          <w:szCs w:val="28"/>
        </w:rPr>
        <w:t xml:space="preserve"> </w:t>
      </w:r>
      <w:r w:rsidR="009B3D2A" w:rsidRPr="00570131">
        <w:rPr>
          <w:b/>
          <w:sz w:val="28"/>
          <w:szCs w:val="28"/>
        </w:rPr>
        <w:t>31</w:t>
      </w:r>
      <w:r w:rsidR="00894212">
        <w:rPr>
          <w:sz w:val="28"/>
          <w:szCs w:val="28"/>
        </w:rPr>
        <w:t xml:space="preserve"> </w:t>
      </w:r>
      <w:r>
        <w:rPr>
          <w:sz w:val="28"/>
          <w:szCs w:val="28"/>
        </w:rPr>
        <w:t xml:space="preserve">khu, diện tích: </w:t>
      </w:r>
      <w:r w:rsidR="00DB667F">
        <w:rPr>
          <w:sz w:val="28"/>
          <w:szCs w:val="28"/>
        </w:rPr>
        <w:t>59.168</w:t>
      </w:r>
      <w:proofErr w:type="gramStart"/>
      <w:r w:rsidR="00DB667F">
        <w:rPr>
          <w:sz w:val="28"/>
          <w:szCs w:val="28"/>
        </w:rPr>
        <w:t>,5m</w:t>
      </w:r>
      <w:r w:rsidR="00DB667F">
        <w:rPr>
          <w:sz w:val="28"/>
          <w:szCs w:val="28"/>
          <w:vertAlign w:val="superscript"/>
        </w:rPr>
        <w:t>2</w:t>
      </w:r>
      <w:proofErr w:type="gramEnd"/>
      <w:r>
        <w:rPr>
          <w:sz w:val="28"/>
          <w:szCs w:val="28"/>
        </w:rPr>
        <w:t>.</w:t>
      </w:r>
    </w:p>
    <w:p w14:paraId="3FDAE562" w14:textId="77777777" w:rsidR="001B74DB" w:rsidRDefault="00131DF8" w:rsidP="00A242CC">
      <w:pPr>
        <w:spacing w:after="120" w:line="360" w:lineRule="exact"/>
        <w:ind w:firstLine="567"/>
        <w:jc w:val="both"/>
        <w:rPr>
          <w:sz w:val="28"/>
          <w:szCs w:val="28"/>
        </w:rPr>
      </w:pPr>
      <w:r>
        <w:rPr>
          <w:sz w:val="28"/>
          <w:szCs w:val="28"/>
        </w:rPr>
        <w:t>- Tiếp t</w:t>
      </w:r>
      <w:r w:rsidR="005E2096">
        <w:rPr>
          <w:sz w:val="28"/>
          <w:szCs w:val="28"/>
        </w:rPr>
        <w:t>ục rà soát nguồn gốc pháp lý: 04</w:t>
      </w:r>
      <w:r>
        <w:rPr>
          <w:sz w:val="28"/>
          <w:szCs w:val="28"/>
        </w:rPr>
        <w:t xml:space="preserve"> khu, diện tích: </w:t>
      </w:r>
      <w:r w:rsidR="005E2096">
        <w:rPr>
          <w:sz w:val="28"/>
          <w:szCs w:val="28"/>
        </w:rPr>
        <w:t>1</w:t>
      </w:r>
      <w:proofErr w:type="gramStart"/>
      <w:r w:rsidR="005E2096">
        <w:rPr>
          <w:sz w:val="28"/>
          <w:szCs w:val="28"/>
        </w:rPr>
        <w:t>,1173</w:t>
      </w:r>
      <w:proofErr w:type="gramEnd"/>
      <w:r w:rsidR="00D0633E">
        <w:rPr>
          <w:sz w:val="28"/>
          <w:szCs w:val="28"/>
        </w:rPr>
        <w:t xml:space="preserve"> </w:t>
      </w:r>
      <w:r>
        <w:rPr>
          <w:sz w:val="28"/>
          <w:szCs w:val="28"/>
        </w:rPr>
        <w:t>ha.</w:t>
      </w:r>
    </w:p>
    <w:p w14:paraId="4B9EAEFA" w14:textId="77777777" w:rsidR="001B74DB" w:rsidRDefault="00131DF8" w:rsidP="00A242CC">
      <w:pPr>
        <w:spacing w:after="120" w:line="360" w:lineRule="exact"/>
        <w:ind w:firstLine="567"/>
        <w:jc w:val="both"/>
        <w:rPr>
          <w:sz w:val="28"/>
          <w:szCs w:val="28"/>
        </w:rPr>
      </w:pPr>
      <w:r>
        <w:rPr>
          <w:sz w:val="28"/>
          <w:szCs w:val="28"/>
        </w:rPr>
        <w:t xml:space="preserve"> Trong đó:</w:t>
      </w:r>
    </w:p>
    <w:p w14:paraId="21AB8683" w14:textId="77777777" w:rsidR="001B74DB" w:rsidRDefault="00131DF8" w:rsidP="00A242CC">
      <w:pPr>
        <w:spacing w:after="120" w:line="360" w:lineRule="exact"/>
        <w:ind w:firstLine="567"/>
        <w:jc w:val="both"/>
        <w:rPr>
          <w:sz w:val="28"/>
          <w:szCs w:val="28"/>
        </w:rPr>
      </w:pPr>
      <w:r>
        <w:rPr>
          <w:sz w:val="28"/>
          <w:szCs w:val="28"/>
        </w:rPr>
        <w:t>- Bị lấn, chiếm:</w:t>
      </w:r>
      <w:r w:rsidR="00D0633E">
        <w:rPr>
          <w:sz w:val="28"/>
          <w:szCs w:val="28"/>
        </w:rPr>
        <w:t xml:space="preserve"> </w:t>
      </w:r>
      <w:r w:rsidR="005E2096">
        <w:rPr>
          <w:sz w:val="28"/>
          <w:szCs w:val="28"/>
        </w:rPr>
        <w:t>02</w:t>
      </w:r>
      <w:r w:rsidR="00D0633E">
        <w:rPr>
          <w:sz w:val="28"/>
          <w:szCs w:val="28"/>
        </w:rPr>
        <w:t xml:space="preserve"> </w:t>
      </w:r>
      <w:r>
        <w:rPr>
          <w:sz w:val="28"/>
          <w:szCs w:val="28"/>
        </w:rPr>
        <w:t xml:space="preserve">khu, diện tích: </w:t>
      </w:r>
      <w:r w:rsidR="00D0633E">
        <w:rPr>
          <w:sz w:val="28"/>
          <w:szCs w:val="28"/>
        </w:rPr>
        <w:t>0</w:t>
      </w:r>
      <w:proofErr w:type="gramStart"/>
      <w:r w:rsidR="00D0633E">
        <w:rPr>
          <w:sz w:val="28"/>
          <w:szCs w:val="28"/>
        </w:rPr>
        <w:t>,</w:t>
      </w:r>
      <w:r w:rsidR="005E2096">
        <w:rPr>
          <w:sz w:val="28"/>
          <w:szCs w:val="28"/>
        </w:rPr>
        <w:t>5226</w:t>
      </w:r>
      <w:proofErr w:type="gramEnd"/>
      <w:r>
        <w:rPr>
          <w:sz w:val="28"/>
          <w:szCs w:val="28"/>
        </w:rPr>
        <w:t xml:space="preserve"> ha.</w:t>
      </w:r>
    </w:p>
    <w:p w14:paraId="4C541353" w14:textId="77777777" w:rsidR="001B74DB" w:rsidRDefault="00131DF8" w:rsidP="00A242CC">
      <w:pPr>
        <w:spacing w:after="120" w:line="360" w:lineRule="exact"/>
        <w:ind w:firstLine="567"/>
        <w:jc w:val="both"/>
        <w:rPr>
          <w:sz w:val="28"/>
          <w:szCs w:val="28"/>
        </w:rPr>
      </w:pPr>
      <w:r>
        <w:rPr>
          <w:sz w:val="28"/>
          <w:szCs w:val="28"/>
        </w:rPr>
        <w:t xml:space="preserve">- Có tranh chấp: </w:t>
      </w:r>
      <w:r w:rsidR="00D0633E">
        <w:rPr>
          <w:sz w:val="28"/>
          <w:szCs w:val="28"/>
        </w:rPr>
        <w:t>02 k</w:t>
      </w:r>
      <w:r>
        <w:rPr>
          <w:sz w:val="28"/>
          <w:szCs w:val="28"/>
        </w:rPr>
        <w:t xml:space="preserve">hu, diện tích: </w:t>
      </w:r>
      <w:r w:rsidR="00D0633E">
        <w:rPr>
          <w:sz w:val="28"/>
          <w:szCs w:val="28"/>
        </w:rPr>
        <w:t>0</w:t>
      </w:r>
      <w:proofErr w:type="gramStart"/>
      <w:r w:rsidR="00D0633E">
        <w:rPr>
          <w:sz w:val="28"/>
          <w:szCs w:val="28"/>
        </w:rPr>
        <w:t>,5947</w:t>
      </w:r>
      <w:proofErr w:type="gramEnd"/>
      <w:r>
        <w:rPr>
          <w:sz w:val="28"/>
          <w:szCs w:val="28"/>
        </w:rPr>
        <w:t xml:space="preserve"> ha.</w:t>
      </w:r>
    </w:p>
    <w:p w14:paraId="507638C9" w14:textId="77777777" w:rsidR="001B74DB" w:rsidRDefault="00131DF8" w:rsidP="00A242CC">
      <w:pPr>
        <w:spacing w:after="120" w:line="360" w:lineRule="exact"/>
        <w:ind w:firstLine="567"/>
        <w:jc w:val="both"/>
        <w:rPr>
          <w:sz w:val="28"/>
          <w:szCs w:val="28"/>
        </w:rPr>
      </w:pPr>
      <w:r>
        <w:rPr>
          <w:b/>
          <w:sz w:val="28"/>
          <w:szCs w:val="28"/>
        </w:rPr>
        <w:t>c.</w:t>
      </w:r>
      <w:r>
        <w:rPr>
          <w:sz w:val="28"/>
          <w:szCs w:val="28"/>
        </w:rPr>
        <w:t xml:space="preserve"> Không thuộc phạm vi sắp xếp, xử lý nhà đất: </w:t>
      </w:r>
      <w:r w:rsidR="009B3D2A" w:rsidRPr="007C3496">
        <w:rPr>
          <w:b/>
          <w:sz w:val="28"/>
          <w:szCs w:val="28"/>
        </w:rPr>
        <w:t>23</w:t>
      </w:r>
      <w:r w:rsidR="009B3D2A">
        <w:rPr>
          <w:sz w:val="28"/>
          <w:szCs w:val="28"/>
        </w:rPr>
        <w:t xml:space="preserve"> </w:t>
      </w:r>
      <w:r>
        <w:rPr>
          <w:sz w:val="28"/>
          <w:szCs w:val="28"/>
        </w:rPr>
        <w:t>khu, diện tích</w:t>
      </w:r>
      <w:r w:rsidR="00791F78">
        <w:rPr>
          <w:sz w:val="28"/>
          <w:szCs w:val="28"/>
        </w:rPr>
        <w:t xml:space="preserve"> 119113</w:t>
      </w:r>
      <w:proofErr w:type="gramStart"/>
      <w:r w:rsidR="00791F78">
        <w:rPr>
          <w:sz w:val="28"/>
          <w:szCs w:val="28"/>
        </w:rPr>
        <w:t>,</w:t>
      </w:r>
      <w:r w:rsidR="00791F78" w:rsidRPr="00791F78">
        <w:rPr>
          <w:sz w:val="28"/>
          <w:szCs w:val="28"/>
        </w:rPr>
        <w:t>1m</w:t>
      </w:r>
      <w:r w:rsidR="00791F78" w:rsidRPr="00DB69E8">
        <w:rPr>
          <w:sz w:val="28"/>
          <w:szCs w:val="28"/>
          <w:vertAlign w:val="superscript"/>
        </w:rPr>
        <w:t>2</w:t>
      </w:r>
      <w:proofErr w:type="gramEnd"/>
      <w:r>
        <w:rPr>
          <w:sz w:val="28"/>
          <w:szCs w:val="28"/>
        </w:rPr>
        <w:t>. Lý do: đất dôi dư từ dự án, đất nghĩa địa; đất tín ngưỡng.</w:t>
      </w:r>
    </w:p>
    <w:p w14:paraId="5F1D35A6" w14:textId="77777777" w:rsidR="001B74DB" w:rsidRDefault="00E87AB9" w:rsidP="00A242CC">
      <w:pPr>
        <w:spacing w:after="120" w:line="360" w:lineRule="exact"/>
        <w:ind w:firstLine="567"/>
        <w:jc w:val="both"/>
        <w:rPr>
          <w:sz w:val="28"/>
          <w:szCs w:val="28"/>
        </w:rPr>
      </w:pPr>
      <w:r>
        <w:rPr>
          <w:b/>
          <w:sz w:val="28"/>
          <w:szCs w:val="28"/>
        </w:rPr>
        <w:t>2.</w:t>
      </w:r>
      <w:r w:rsidR="00131DF8">
        <w:rPr>
          <w:b/>
          <w:sz w:val="28"/>
          <w:szCs w:val="28"/>
        </w:rPr>
        <w:t>3.</w:t>
      </w:r>
      <w:r w:rsidR="00131DF8">
        <w:rPr>
          <w:sz w:val="28"/>
          <w:szCs w:val="28"/>
        </w:rPr>
        <w:t xml:space="preserve"> Báo cáo đề xuất sắp xếp nhà đất theo Nghị định số 167/2017/NĐ-CP ngày 31 tháng 12 năm 2017 của Chính phủ và Nghị định số 67/2021/NĐ-CP ngày 15 tháng 7 năm 2021 của Chính phủ về sửa đổi, bổ sung một số điều của Nghị định số 167/2017/NĐ-CP ngày 31 tháng 12 năm 2017 của Chính phủ quy định việc sắp xếp lại, xử lý tài sản công </w:t>
      </w:r>
      <w:r w:rsidR="00791F78">
        <w:rPr>
          <w:b/>
          <w:i/>
          <w:sz w:val="28"/>
          <w:szCs w:val="28"/>
        </w:rPr>
        <w:t xml:space="preserve">(89 </w:t>
      </w:r>
      <w:r w:rsidR="00131DF8">
        <w:rPr>
          <w:b/>
          <w:i/>
          <w:sz w:val="28"/>
          <w:szCs w:val="28"/>
        </w:rPr>
        <w:t>khu đất)</w:t>
      </w:r>
    </w:p>
    <w:p w14:paraId="7E9FFE70" w14:textId="77777777" w:rsidR="001B74DB" w:rsidRDefault="00131DF8" w:rsidP="00A242CC">
      <w:pPr>
        <w:spacing w:after="120" w:line="360" w:lineRule="exact"/>
        <w:ind w:firstLine="567"/>
        <w:jc w:val="both"/>
        <w:rPr>
          <w:sz w:val="28"/>
          <w:szCs w:val="28"/>
        </w:rPr>
      </w:pPr>
      <w:r>
        <w:rPr>
          <w:sz w:val="28"/>
          <w:szCs w:val="28"/>
        </w:rPr>
        <w:t xml:space="preserve">Theo </w:t>
      </w:r>
      <w:r w:rsidR="00791F78">
        <w:rPr>
          <w:sz w:val="28"/>
          <w:szCs w:val="28"/>
        </w:rPr>
        <w:t>Báo cáo số 2462/BC-UBND ngày 07/12/2023</w:t>
      </w:r>
      <w:r w:rsidR="00285298">
        <w:rPr>
          <w:sz w:val="28"/>
          <w:szCs w:val="28"/>
        </w:rPr>
        <w:t>, Báo cáo số 579/BC-UBND ngày 09/4/</w:t>
      </w:r>
      <w:proofErr w:type="gramStart"/>
      <w:r w:rsidR="00285298">
        <w:rPr>
          <w:sz w:val="28"/>
          <w:szCs w:val="28"/>
        </w:rPr>
        <w:t xml:space="preserve">2024 </w:t>
      </w:r>
      <w:r w:rsidR="00791F78">
        <w:rPr>
          <w:sz w:val="28"/>
          <w:szCs w:val="28"/>
        </w:rPr>
        <w:t xml:space="preserve"> của</w:t>
      </w:r>
      <w:proofErr w:type="gramEnd"/>
      <w:r w:rsidR="00791F78">
        <w:rPr>
          <w:sz w:val="28"/>
          <w:szCs w:val="28"/>
        </w:rPr>
        <w:t xml:space="preserve"> Ủy ban nhân dân xã Tân Thông Hội về tiến độ thực hiện sắp xếp lại, xử lý nhà, đất theo Nghị định số 167/2017/NĐ-CP và Nghị định số 67/2021/NĐ-CP </w:t>
      </w:r>
      <w:r w:rsidR="00285298">
        <w:rPr>
          <w:sz w:val="28"/>
          <w:szCs w:val="28"/>
        </w:rPr>
        <w:t>của Chính phủ trên địa bàn xã Tân An Hội.</w:t>
      </w:r>
    </w:p>
    <w:p w14:paraId="5AF1066C" w14:textId="77777777" w:rsidR="001B74DB" w:rsidRDefault="00131DF8" w:rsidP="00A242CC">
      <w:pPr>
        <w:spacing w:after="120" w:line="360" w:lineRule="exact"/>
        <w:ind w:firstLine="567"/>
        <w:jc w:val="both"/>
        <w:rPr>
          <w:sz w:val="28"/>
          <w:szCs w:val="28"/>
        </w:rPr>
      </w:pPr>
      <w:proofErr w:type="gramStart"/>
      <w:r>
        <w:rPr>
          <w:b/>
          <w:sz w:val="28"/>
          <w:szCs w:val="28"/>
        </w:rPr>
        <w:t>a</w:t>
      </w:r>
      <w:proofErr w:type="gramEnd"/>
      <w:r>
        <w:rPr>
          <w:b/>
          <w:sz w:val="28"/>
          <w:szCs w:val="28"/>
        </w:rPr>
        <w:t>.</w:t>
      </w:r>
      <w:r>
        <w:rPr>
          <w:sz w:val="28"/>
          <w:szCs w:val="28"/>
        </w:rPr>
        <w:t xml:space="preserve"> Đề xuất phương án sắp xếp, xử lý nhà đất: </w:t>
      </w:r>
      <w:r w:rsidR="00285298">
        <w:rPr>
          <w:sz w:val="28"/>
          <w:szCs w:val="28"/>
        </w:rPr>
        <w:t xml:space="preserve">89 </w:t>
      </w:r>
      <w:r>
        <w:rPr>
          <w:sz w:val="28"/>
          <w:szCs w:val="28"/>
        </w:rPr>
        <w:t>khu; trong đó:</w:t>
      </w:r>
    </w:p>
    <w:p w14:paraId="6B90411D" w14:textId="77777777" w:rsidR="001B74DB" w:rsidRPr="00285298" w:rsidRDefault="00131DF8" w:rsidP="00A242CC">
      <w:pPr>
        <w:spacing w:after="120" w:line="360" w:lineRule="exact"/>
        <w:ind w:firstLine="567"/>
        <w:jc w:val="both"/>
        <w:rPr>
          <w:sz w:val="28"/>
          <w:szCs w:val="28"/>
        </w:rPr>
      </w:pPr>
      <w:r>
        <w:rPr>
          <w:sz w:val="28"/>
          <w:szCs w:val="28"/>
        </w:rPr>
        <w:t xml:space="preserve">- Giữ lại tiếp tục sử dụng: </w:t>
      </w:r>
      <w:r w:rsidR="005B697C">
        <w:rPr>
          <w:sz w:val="28"/>
          <w:szCs w:val="28"/>
        </w:rPr>
        <w:t>49</w:t>
      </w:r>
      <w:r w:rsidR="00285298">
        <w:rPr>
          <w:sz w:val="28"/>
          <w:szCs w:val="28"/>
        </w:rPr>
        <w:t xml:space="preserve"> </w:t>
      </w:r>
      <w:r>
        <w:rPr>
          <w:sz w:val="28"/>
          <w:szCs w:val="28"/>
        </w:rPr>
        <w:t xml:space="preserve">khu, diện tích: </w:t>
      </w:r>
      <w:r w:rsidR="00285298">
        <w:rPr>
          <w:sz w:val="28"/>
          <w:szCs w:val="28"/>
        </w:rPr>
        <w:t>147447</w:t>
      </w:r>
      <w:proofErr w:type="gramStart"/>
      <w:r w:rsidR="00285298">
        <w:rPr>
          <w:sz w:val="28"/>
          <w:szCs w:val="28"/>
        </w:rPr>
        <w:t>,3</w:t>
      </w:r>
      <w:proofErr w:type="gramEnd"/>
      <w:r w:rsidR="00285298">
        <w:rPr>
          <w:sz w:val="28"/>
          <w:szCs w:val="28"/>
        </w:rPr>
        <w:t xml:space="preserve"> m</w:t>
      </w:r>
      <w:r w:rsidR="00285298">
        <w:rPr>
          <w:sz w:val="28"/>
          <w:szCs w:val="28"/>
          <w:vertAlign w:val="superscript"/>
        </w:rPr>
        <w:t>2</w:t>
      </w:r>
      <w:r w:rsidR="00285298">
        <w:rPr>
          <w:sz w:val="28"/>
          <w:szCs w:val="28"/>
        </w:rPr>
        <w:t>.</w:t>
      </w:r>
    </w:p>
    <w:p w14:paraId="1DA02225" w14:textId="77777777" w:rsidR="001B74DB" w:rsidRDefault="00131DF8" w:rsidP="00A242CC">
      <w:pPr>
        <w:spacing w:after="120" w:line="360" w:lineRule="exact"/>
        <w:ind w:firstLine="567"/>
        <w:jc w:val="both"/>
        <w:rPr>
          <w:sz w:val="28"/>
          <w:szCs w:val="28"/>
        </w:rPr>
      </w:pPr>
      <w:r>
        <w:rPr>
          <w:sz w:val="28"/>
          <w:szCs w:val="28"/>
        </w:rPr>
        <w:t xml:space="preserve">- Điều chuyển: </w:t>
      </w:r>
      <w:r w:rsidR="005B697C">
        <w:rPr>
          <w:sz w:val="28"/>
          <w:szCs w:val="28"/>
        </w:rPr>
        <w:t>15</w:t>
      </w:r>
      <w:r w:rsidR="00285298">
        <w:rPr>
          <w:sz w:val="28"/>
          <w:szCs w:val="28"/>
        </w:rPr>
        <w:t xml:space="preserve"> </w:t>
      </w:r>
      <w:r>
        <w:rPr>
          <w:sz w:val="28"/>
          <w:szCs w:val="28"/>
        </w:rPr>
        <w:t>khu, di</w:t>
      </w:r>
      <w:r w:rsidR="004F5FA6">
        <w:rPr>
          <w:sz w:val="28"/>
          <w:szCs w:val="28"/>
        </w:rPr>
        <w:t>ện tích: 30.458</w:t>
      </w:r>
      <w:r w:rsidR="00285298" w:rsidRPr="004F5FA6">
        <w:rPr>
          <w:sz w:val="28"/>
          <w:szCs w:val="28"/>
        </w:rPr>
        <w:t>m</w:t>
      </w:r>
      <w:r w:rsidR="00285298" w:rsidRPr="004F5FA6">
        <w:rPr>
          <w:sz w:val="28"/>
          <w:szCs w:val="28"/>
          <w:vertAlign w:val="superscript"/>
        </w:rPr>
        <w:t>2</w:t>
      </w:r>
      <w:r w:rsidRPr="004F5FA6">
        <w:rPr>
          <w:sz w:val="28"/>
          <w:szCs w:val="28"/>
        </w:rPr>
        <w:t>.</w:t>
      </w:r>
    </w:p>
    <w:p w14:paraId="01C1EB10" w14:textId="77777777" w:rsidR="005B697C" w:rsidRPr="0037440C" w:rsidRDefault="005B697C" w:rsidP="00A242CC">
      <w:pPr>
        <w:spacing w:after="120" w:line="360" w:lineRule="exact"/>
        <w:ind w:firstLine="567"/>
        <w:jc w:val="both"/>
        <w:rPr>
          <w:sz w:val="28"/>
          <w:szCs w:val="28"/>
        </w:rPr>
      </w:pPr>
      <w:r w:rsidRPr="002B7DDD">
        <w:rPr>
          <w:sz w:val="28"/>
          <w:szCs w:val="28"/>
        </w:rPr>
        <w:t xml:space="preserve">- Bán đấu giá: </w:t>
      </w:r>
      <w:r>
        <w:rPr>
          <w:sz w:val="28"/>
          <w:szCs w:val="28"/>
        </w:rPr>
        <w:t>01</w:t>
      </w:r>
      <w:r w:rsidRPr="002B7DDD">
        <w:rPr>
          <w:sz w:val="28"/>
          <w:szCs w:val="28"/>
        </w:rPr>
        <w:t xml:space="preserve"> </w:t>
      </w:r>
      <w:r w:rsidR="0037440C">
        <w:rPr>
          <w:sz w:val="28"/>
          <w:szCs w:val="28"/>
        </w:rPr>
        <w:t>khu, diện tích 5.757m</w:t>
      </w:r>
      <w:r w:rsidR="0037440C">
        <w:rPr>
          <w:sz w:val="28"/>
          <w:szCs w:val="28"/>
          <w:vertAlign w:val="superscript"/>
        </w:rPr>
        <w:t>2</w:t>
      </w:r>
      <w:r w:rsidR="0037440C">
        <w:rPr>
          <w:sz w:val="28"/>
          <w:szCs w:val="28"/>
        </w:rPr>
        <w:t>.</w:t>
      </w:r>
    </w:p>
    <w:p w14:paraId="07636DCD" w14:textId="77777777" w:rsidR="001B74DB" w:rsidRDefault="00131DF8" w:rsidP="00A242CC">
      <w:pPr>
        <w:spacing w:after="120" w:line="360" w:lineRule="exact"/>
        <w:ind w:firstLine="567"/>
        <w:jc w:val="both"/>
        <w:rPr>
          <w:sz w:val="28"/>
          <w:szCs w:val="28"/>
        </w:rPr>
      </w:pPr>
      <w:r>
        <w:rPr>
          <w:sz w:val="28"/>
          <w:szCs w:val="28"/>
        </w:rPr>
        <w:t>- Hình thức khác (</w:t>
      </w:r>
      <w:r w:rsidR="00CD26DC">
        <w:rPr>
          <w:sz w:val="28"/>
          <w:szCs w:val="28"/>
        </w:rPr>
        <w:t xml:space="preserve">đề </w:t>
      </w:r>
      <w:r>
        <w:rPr>
          <w:sz w:val="28"/>
          <w:szCs w:val="28"/>
        </w:rPr>
        <w:t>xuất loại khỏi danh sách đất công do huyện quản lý):</w:t>
      </w:r>
      <w:r w:rsidR="00285298">
        <w:rPr>
          <w:sz w:val="28"/>
          <w:szCs w:val="28"/>
        </w:rPr>
        <w:t xml:space="preserve"> 01 </w:t>
      </w:r>
      <w:r>
        <w:rPr>
          <w:sz w:val="28"/>
          <w:szCs w:val="28"/>
        </w:rPr>
        <w:t xml:space="preserve">khu, diện tích: </w:t>
      </w:r>
      <w:r w:rsidR="00285298">
        <w:rPr>
          <w:sz w:val="28"/>
          <w:szCs w:val="28"/>
        </w:rPr>
        <w:t>7573m</w:t>
      </w:r>
      <w:r w:rsidR="00285298">
        <w:rPr>
          <w:sz w:val="28"/>
          <w:szCs w:val="28"/>
          <w:vertAlign w:val="superscript"/>
        </w:rPr>
        <w:t>2</w:t>
      </w:r>
      <w:r w:rsidR="003F33F1">
        <w:rPr>
          <w:sz w:val="28"/>
          <w:szCs w:val="28"/>
        </w:rPr>
        <w:t xml:space="preserve"> (Nhà máy bê tông - Công ty Lê Phan).</w:t>
      </w:r>
    </w:p>
    <w:p w14:paraId="0C7812AB" w14:textId="77777777" w:rsidR="001B74DB" w:rsidRDefault="00131DF8" w:rsidP="00A242CC">
      <w:pPr>
        <w:spacing w:after="120" w:line="360" w:lineRule="exact"/>
        <w:ind w:firstLine="567"/>
        <w:jc w:val="both"/>
        <w:rPr>
          <w:sz w:val="28"/>
          <w:szCs w:val="28"/>
        </w:rPr>
      </w:pPr>
      <w:r>
        <w:rPr>
          <w:b/>
          <w:sz w:val="28"/>
          <w:szCs w:val="28"/>
        </w:rPr>
        <w:t xml:space="preserve">b. </w:t>
      </w:r>
      <w:r>
        <w:rPr>
          <w:sz w:val="28"/>
          <w:szCs w:val="28"/>
        </w:rPr>
        <w:t xml:space="preserve">Chưa đề xuất phương </w:t>
      </w:r>
      <w:proofErr w:type="gramStart"/>
      <w:r>
        <w:rPr>
          <w:sz w:val="28"/>
          <w:szCs w:val="28"/>
        </w:rPr>
        <w:t>án</w:t>
      </w:r>
      <w:proofErr w:type="gramEnd"/>
      <w:r>
        <w:rPr>
          <w:sz w:val="28"/>
          <w:szCs w:val="28"/>
        </w:rPr>
        <w:t xml:space="preserve"> sắp xếp, xử lý nhà đất: ……. khu.</w:t>
      </w:r>
    </w:p>
    <w:p w14:paraId="7570CF46" w14:textId="77777777" w:rsidR="001B74DB" w:rsidRDefault="00131DF8" w:rsidP="00A242CC">
      <w:pPr>
        <w:spacing w:after="120" w:line="360" w:lineRule="exact"/>
        <w:ind w:firstLine="567"/>
        <w:jc w:val="both"/>
        <w:rPr>
          <w:sz w:val="28"/>
          <w:szCs w:val="28"/>
        </w:rPr>
      </w:pPr>
      <w:r>
        <w:rPr>
          <w:b/>
          <w:sz w:val="28"/>
          <w:szCs w:val="28"/>
        </w:rPr>
        <w:t>c.</w:t>
      </w:r>
      <w:r>
        <w:rPr>
          <w:sz w:val="28"/>
          <w:szCs w:val="28"/>
        </w:rPr>
        <w:t xml:space="preserve"> Không thuộc đối tượng sắp xếp, xử lý nhà đất: </w:t>
      </w:r>
      <w:r w:rsidR="005B697C" w:rsidRPr="003F33F1">
        <w:rPr>
          <w:b/>
          <w:sz w:val="28"/>
          <w:szCs w:val="28"/>
        </w:rPr>
        <w:t>23</w:t>
      </w:r>
      <w:r>
        <w:rPr>
          <w:sz w:val="28"/>
          <w:szCs w:val="28"/>
        </w:rPr>
        <w:t xml:space="preserve"> khu.</w:t>
      </w:r>
    </w:p>
    <w:p w14:paraId="594312D1" w14:textId="77777777" w:rsidR="001B74DB" w:rsidRDefault="00E87AB9" w:rsidP="00A242CC">
      <w:pPr>
        <w:spacing w:after="120" w:line="360" w:lineRule="exact"/>
        <w:ind w:firstLine="567"/>
        <w:jc w:val="both"/>
        <w:rPr>
          <w:sz w:val="28"/>
          <w:szCs w:val="28"/>
        </w:rPr>
      </w:pPr>
      <w:r w:rsidRPr="00E87AB9">
        <w:rPr>
          <w:b/>
          <w:sz w:val="28"/>
          <w:szCs w:val="28"/>
        </w:rPr>
        <w:t>2.</w:t>
      </w:r>
      <w:r w:rsidR="00131DF8">
        <w:rPr>
          <w:b/>
          <w:sz w:val="28"/>
          <w:szCs w:val="28"/>
        </w:rPr>
        <w:t xml:space="preserve">4. Về cấp giấy chứng nhận quyền sử dụng đất: Tổng số khu đất do Ủy ban nhân dân huyện quản lý cần phải rà soát cấp giấy chứng nhận là </w:t>
      </w:r>
      <w:r w:rsidR="00131DF8">
        <w:rPr>
          <w:b/>
          <w:i/>
          <w:sz w:val="28"/>
          <w:szCs w:val="28"/>
        </w:rPr>
        <w:t>……. khu đất</w:t>
      </w:r>
      <w:r w:rsidR="00131DF8">
        <w:rPr>
          <w:b/>
          <w:sz w:val="28"/>
          <w:szCs w:val="28"/>
        </w:rPr>
        <w:t>; trong đó:</w:t>
      </w:r>
    </w:p>
    <w:p w14:paraId="7D35CA71" w14:textId="77777777" w:rsidR="001B74DB" w:rsidRPr="00DB69E8" w:rsidRDefault="00131DF8" w:rsidP="00A242CC">
      <w:pPr>
        <w:spacing w:after="120" w:line="360" w:lineRule="exact"/>
        <w:ind w:firstLine="567"/>
        <w:jc w:val="both"/>
        <w:rPr>
          <w:sz w:val="28"/>
          <w:szCs w:val="28"/>
        </w:rPr>
      </w:pPr>
      <w:r w:rsidRPr="00DB69E8">
        <w:rPr>
          <w:sz w:val="28"/>
          <w:szCs w:val="28"/>
        </w:rPr>
        <w:t>- Đã</w:t>
      </w:r>
      <w:r w:rsidR="00F87241" w:rsidRPr="00DB69E8">
        <w:rPr>
          <w:sz w:val="28"/>
          <w:szCs w:val="28"/>
        </w:rPr>
        <w:t xml:space="preserve"> có Quyết định</w:t>
      </w:r>
      <w:r w:rsidRPr="00DB69E8">
        <w:rPr>
          <w:sz w:val="28"/>
          <w:szCs w:val="28"/>
        </w:rPr>
        <w:t xml:space="preserve"> cấp giấy chứng nhận quyền sử dụn</w:t>
      </w:r>
      <w:r w:rsidR="00F87241" w:rsidRPr="00DB69E8">
        <w:rPr>
          <w:sz w:val="28"/>
          <w:szCs w:val="28"/>
        </w:rPr>
        <w:t>g đất:</w:t>
      </w:r>
      <w:r w:rsidR="003F33F1" w:rsidRPr="00DB69E8">
        <w:rPr>
          <w:sz w:val="28"/>
          <w:szCs w:val="28"/>
        </w:rPr>
        <w:t xml:space="preserve"> 05 </w:t>
      </w:r>
      <w:r w:rsidR="00F87241" w:rsidRPr="00DB69E8">
        <w:rPr>
          <w:sz w:val="28"/>
          <w:szCs w:val="28"/>
        </w:rPr>
        <w:t xml:space="preserve">khu, diện tích: </w:t>
      </w:r>
      <w:r w:rsidR="003F33F1" w:rsidRPr="00DB69E8">
        <w:rPr>
          <w:sz w:val="28"/>
          <w:szCs w:val="28"/>
        </w:rPr>
        <w:t>12159</w:t>
      </w:r>
      <w:proofErr w:type="gramStart"/>
      <w:r w:rsidR="003F33F1" w:rsidRPr="00DB69E8">
        <w:rPr>
          <w:sz w:val="28"/>
          <w:szCs w:val="28"/>
        </w:rPr>
        <w:t>,4m</w:t>
      </w:r>
      <w:r w:rsidR="003F33F1" w:rsidRPr="00DB69E8">
        <w:rPr>
          <w:sz w:val="28"/>
          <w:szCs w:val="28"/>
          <w:vertAlign w:val="superscript"/>
        </w:rPr>
        <w:t>2</w:t>
      </w:r>
      <w:proofErr w:type="gramEnd"/>
      <w:r w:rsidR="00F87241" w:rsidRPr="00DB69E8">
        <w:rPr>
          <w:sz w:val="28"/>
          <w:szCs w:val="28"/>
        </w:rPr>
        <w:t xml:space="preserve">; trong đó, đã cấp </w:t>
      </w:r>
      <w:r w:rsidR="003F33F1" w:rsidRPr="00DB69E8">
        <w:rPr>
          <w:sz w:val="28"/>
          <w:szCs w:val="28"/>
        </w:rPr>
        <w:t>05</w:t>
      </w:r>
      <w:r w:rsidR="00F87241" w:rsidRPr="00DB69E8">
        <w:rPr>
          <w:sz w:val="28"/>
          <w:szCs w:val="28"/>
        </w:rPr>
        <w:t xml:space="preserve"> giấy chứng nhận.</w:t>
      </w:r>
    </w:p>
    <w:p w14:paraId="13A44E2F" w14:textId="77777777" w:rsidR="001B74DB" w:rsidRPr="00DB69E8" w:rsidRDefault="00131DF8" w:rsidP="00A242CC">
      <w:pPr>
        <w:spacing w:after="120" w:line="360" w:lineRule="exact"/>
        <w:ind w:firstLine="567"/>
        <w:jc w:val="both"/>
        <w:rPr>
          <w:sz w:val="28"/>
          <w:szCs w:val="28"/>
        </w:rPr>
      </w:pPr>
      <w:r w:rsidRPr="00DB69E8">
        <w:rPr>
          <w:sz w:val="28"/>
          <w:szCs w:val="28"/>
        </w:rPr>
        <w:t xml:space="preserve">- Đã </w:t>
      </w:r>
      <w:r w:rsidR="00F87241" w:rsidRPr="00DB69E8">
        <w:rPr>
          <w:sz w:val="28"/>
          <w:szCs w:val="28"/>
        </w:rPr>
        <w:t>nộp hồ sơ cấp GCN</w:t>
      </w:r>
      <w:r w:rsidRPr="00DB69E8">
        <w:rPr>
          <w:sz w:val="28"/>
          <w:szCs w:val="28"/>
        </w:rPr>
        <w:t xml:space="preserve">: </w:t>
      </w:r>
      <w:r w:rsidR="00CC4261" w:rsidRPr="00DB69E8">
        <w:rPr>
          <w:sz w:val="28"/>
          <w:szCs w:val="28"/>
        </w:rPr>
        <w:t xml:space="preserve">12 </w:t>
      </w:r>
      <w:r w:rsidRPr="00DB69E8">
        <w:rPr>
          <w:sz w:val="28"/>
          <w:szCs w:val="28"/>
        </w:rPr>
        <w:t>khu.</w:t>
      </w:r>
    </w:p>
    <w:p w14:paraId="21582197" w14:textId="77777777" w:rsidR="00B97A77" w:rsidRPr="00DB69E8" w:rsidRDefault="009E7596" w:rsidP="00A242CC">
      <w:pPr>
        <w:spacing w:after="120" w:line="360" w:lineRule="exact"/>
        <w:ind w:firstLine="567"/>
        <w:jc w:val="both"/>
        <w:rPr>
          <w:sz w:val="28"/>
          <w:szCs w:val="28"/>
        </w:rPr>
      </w:pPr>
      <w:r w:rsidRPr="00DB69E8">
        <w:rPr>
          <w:sz w:val="28"/>
          <w:szCs w:val="28"/>
        </w:rPr>
        <w:t>- Đang hoàn thiện hồ sơ: 52</w:t>
      </w:r>
      <w:r w:rsidR="00B97A77" w:rsidRPr="00DB69E8">
        <w:rPr>
          <w:sz w:val="28"/>
          <w:szCs w:val="28"/>
        </w:rPr>
        <w:t xml:space="preserve"> khu</w:t>
      </w:r>
      <w:r w:rsidR="002C3A47" w:rsidRPr="00DB69E8">
        <w:rPr>
          <w:sz w:val="28"/>
          <w:szCs w:val="28"/>
        </w:rPr>
        <w:t>.</w:t>
      </w:r>
    </w:p>
    <w:p w14:paraId="4D0D6064" w14:textId="77777777" w:rsidR="00B97A77" w:rsidRPr="00DB69E8" w:rsidRDefault="00B97A77" w:rsidP="00A242CC">
      <w:pPr>
        <w:spacing w:after="120" w:line="360" w:lineRule="exact"/>
        <w:ind w:firstLine="567"/>
        <w:jc w:val="both"/>
        <w:rPr>
          <w:sz w:val="28"/>
          <w:szCs w:val="28"/>
        </w:rPr>
      </w:pPr>
      <w:r w:rsidRPr="00DB69E8">
        <w:rPr>
          <w:sz w:val="28"/>
          <w:szCs w:val="28"/>
        </w:rPr>
        <w:lastRenderedPageBreak/>
        <w:t xml:space="preserve">- Không thuộc trường hợp cấp giấy chứng nhận: </w:t>
      </w:r>
      <w:r w:rsidR="002D6B7D" w:rsidRPr="00DB69E8">
        <w:rPr>
          <w:sz w:val="28"/>
          <w:szCs w:val="28"/>
        </w:rPr>
        <w:t>20 khu (đất nghĩa địa).</w:t>
      </w:r>
    </w:p>
    <w:p w14:paraId="5AF43304" w14:textId="77777777" w:rsidR="001B74DB" w:rsidRDefault="00E87AB9" w:rsidP="00A242CC">
      <w:pPr>
        <w:spacing w:after="120" w:line="360" w:lineRule="exact"/>
        <w:ind w:firstLine="567"/>
        <w:jc w:val="both"/>
        <w:rPr>
          <w:sz w:val="28"/>
          <w:szCs w:val="28"/>
        </w:rPr>
      </w:pPr>
      <w:r>
        <w:rPr>
          <w:b/>
          <w:sz w:val="28"/>
          <w:szCs w:val="28"/>
        </w:rPr>
        <w:t>2.</w:t>
      </w:r>
      <w:r w:rsidR="00131DF8">
        <w:rPr>
          <w:b/>
          <w:sz w:val="28"/>
          <w:szCs w:val="28"/>
        </w:rPr>
        <w:t xml:space="preserve">5. Bố trí sử dụng: </w:t>
      </w:r>
      <w:r w:rsidR="00737E64">
        <w:rPr>
          <w:b/>
          <w:sz w:val="28"/>
          <w:szCs w:val="28"/>
        </w:rPr>
        <w:t>88</w:t>
      </w:r>
      <w:r w:rsidR="00131DF8">
        <w:rPr>
          <w:b/>
          <w:sz w:val="28"/>
          <w:szCs w:val="28"/>
        </w:rPr>
        <w:t xml:space="preserve"> khu đất (</w:t>
      </w:r>
      <w:r w:rsidR="00B1587B">
        <w:rPr>
          <w:b/>
          <w:i/>
          <w:sz w:val="28"/>
          <w:szCs w:val="28"/>
        </w:rPr>
        <w:t>65</w:t>
      </w:r>
      <w:r w:rsidR="00131DF8">
        <w:rPr>
          <w:b/>
          <w:i/>
          <w:sz w:val="28"/>
          <w:szCs w:val="28"/>
        </w:rPr>
        <w:t xml:space="preserve"> khu đất thuộc đối tượng sắp xếp + </w:t>
      </w:r>
      <w:r w:rsidR="004F5FA6">
        <w:rPr>
          <w:b/>
          <w:i/>
          <w:sz w:val="28"/>
          <w:szCs w:val="28"/>
        </w:rPr>
        <w:t>23</w:t>
      </w:r>
      <w:r w:rsidR="00131DF8">
        <w:rPr>
          <w:b/>
          <w:i/>
          <w:sz w:val="28"/>
          <w:szCs w:val="28"/>
        </w:rPr>
        <w:t xml:space="preserve"> khu không thuộc đối tượng sắp xếp)</w:t>
      </w:r>
    </w:p>
    <w:p w14:paraId="65560142" w14:textId="77777777" w:rsidR="001B74DB" w:rsidRDefault="00E322ED" w:rsidP="00A242CC">
      <w:pPr>
        <w:spacing w:after="120" w:line="360" w:lineRule="exact"/>
        <w:ind w:firstLine="567"/>
        <w:jc w:val="both"/>
        <w:rPr>
          <w:sz w:val="28"/>
          <w:szCs w:val="28"/>
        </w:rPr>
      </w:pPr>
      <w:r>
        <w:rPr>
          <w:sz w:val="28"/>
          <w:szCs w:val="28"/>
        </w:rPr>
        <w:t>-</w:t>
      </w:r>
      <w:r w:rsidR="00F633C1">
        <w:rPr>
          <w:sz w:val="28"/>
          <w:szCs w:val="28"/>
        </w:rPr>
        <w:t xml:space="preserve"> Cho thuê: </w:t>
      </w:r>
      <w:r w:rsidR="0086427C">
        <w:rPr>
          <w:sz w:val="28"/>
          <w:szCs w:val="28"/>
        </w:rPr>
        <w:t>01</w:t>
      </w:r>
      <w:r w:rsidR="00131DF8">
        <w:rPr>
          <w:sz w:val="28"/>
          <w:szCs w:val="28"/>
        </w:rPr>
        <w:t xml:space="preserve"> khu, diện tích: </w:t>
      </w:r>
      <w:r w:rsidR="0086427C">
        <w:rPr>
          <w:sz w:val="28"/>
          <w:szCs w:val="28"/>
        </w:rPr>
        <w:t>2.784m</w:t>
      </w:r>
      <w:r w:rsidR="0086427C">
        <w:rPr>
          <w:sz w:val="28"/>
          <w:szCs w:val="28"/>
          <w:vertAlign w:val="superscript"/>
        </w:rPr>
        <w:t>2</w:t>
      </w:r>
      <w:r w:rsidR="0086427C">
        <w:rPr>
          <w:sz w:val="28"/>
          <w:szCs w:val="28"/>
        </w:rPr>
        <w:t xml:space="preserve"> (thuộc trường hợp </w:t>
      </w:r>
      <w:r w:rsidR="00131DF8">
        <w:rPr>
          <w:sz w:val="28"/>
          <w:szCs w:val="28"/>
        </w:rPr>
        <w:t>ngoài Kết luận số 08/KL-TTTP-P3).</w:t>
      </w:r>
    </w:p>
    <w:p w14:paraId="5288103E" w14:textId="38D86D20" w:rsidR="001B74DB" w:rsidRDefault="00131DF8" w:rsidP="00A242CC">
      <w:pPr>
        <w:spacing w:after="120" w:line="360" w:lineRule="exact"/>
        <w:ind w:firstLine="567"/>
        <w:jc w:val="both"/>
        <w:rPr>
          <w:sz w:val="28"/>
          <w:szCs w:val="28"/>
        </w:rPr>
      </w:pPr>
      <w:r>
        <w:rPr>
          <w:sz w:val="28"/>
          <w:szCs w:val="28"/>
        </w:rPr>
        <w:t xml:space="preserve">- Bỏ trống: </w:t>
      </w:r>
      <w:r w:rsidR="00271CD1">
        <w:rPr>
          <w:sz w:val="28"/>
          <w:szCs w:val="28"/>
        </w:rPr>
        <w:t>23</w:t>
      </w:r>
      <w:r w:rsidR="002C3A47">
        <w:rPr>
          <w:sz w:val="28"/>
          <w:szCs w:val="28"/>
        </w:rPr>
        <w:t xml:space="preserve"> </w:t>
      </w:r>
      <w:r w:rsidR="00A242CC">
        <w:rPr>
          <w:sz w:val="28"/>
          <w:szCs w:val="28"/>
        </w:rPr>
        <w:t>khu</w:t>
      </w:r>
      <w:r>
        <w:rPr>
          <w:sz w:val="28"/>
          <w:szCs w:val="28"/>
        </w:rPr>
        <w:t>.</w:t>
      </w:r>
    </w:p>
    <w:p w14:paraId="48E40EBD" w14:textId="4C8BCB7B" w:rsidR="001B74DB" w:rsidRDefault="00131DF8" w:rsidP="00A242CC">
      <w:pPr>
        <w:spacing w:after="120" w:line="360" w:lineRule="exact"/>
        <w:ind w:firstLine="567"/>
        <w:jc w:val="both"/>
        <w:rPr>
          <w:sz w:val="28"/>
          <w:szCs w:val="28"/>
        </w:rPr>
      </w:pPr>
      <w:r>
        <w:rPr>
          <w:sz w:val="28"/>
          <w:szCs w:val="28"/>
        </w:rPr>
        <w:t xml:space="preserve">- </w:t>
      </w:r>
      <w:r w:rsidR="00574E0E">
        <w:rPr>
          <w:sz w:val="28"/>
          <w:szCs w:val="28"/>
        </w:rPr>
        <w:t>T</w:t>
      </w:r>
      <w:r>
        <w:rPr>
          <w:sz w:val="28"/>
          <w:szCs w:val="28"/>
        </w:rPr>
        <w:t xml:space="preserve">ranh chấp: </w:t>
      </w:r>
      <w:r w:rsidR="00DB69E8">
        <w:rPr>
          <w:sz w:val="28"/>
          <w:szCs w:val="28"/>
        </w:rPr>
        <w:t>05</w:t>
      </w:r>
      <w:r w:rsidR="002C3A47">
        <w:rPr>
          <w:sz w:val="28"/>
          <w:szCs w:val="28"/>
        </w:rPr>
        <w:t xml:space="preserve"> </w:t>
      </w:r>
      <w:r w:rsidR="00A242CC">
        <w:rPr>
          <w:sz w:val="28"/>
          <w:szCs w:val="28"/>
        </w:rPr>
        <w:t>khu</w:t>
      </w:r>
      <w:r>
        <w:rPr>
          <w:sz w:val="28"/>
          <w:szCs w:val="28"/>
        </w:rPr>
        <w:t>.</w:t>
      </w:r>
    </w:p>
    <w:p w14:paraId="50C6FBE6" w14:textId="052C1173" w:rsidR="001B74DB" w:rsidRDefault="00131DF8" w:rsidP="00A242CC">
      <w:pPr>
        <w:spacing w:after="120" w:line="360" w:lineRule="exact"/>
        <w:ind w:firstLine="567"/>
        <w:jc w:val="both"/>
        <w:rPr>
          <w:sz w:val="28"/>
          <w:szCs w:val="28"/>
        </w:rPr>
      </w:pPr>
      <w:r>
        <w:rPr>
          <w:sz w:val="28"/>
          <w:szCs w:val="28"/>
        </w:rPr>
        <w:t xml:space="preserve">- Không thuộc đối tượng sắp xếp, xử lý nhà đất: </w:t>
      </w:r>
      <w:r>
        <w:rPr>
          <w:i/>
          <w:sz w:val="28"/>
          <w:szCs w:val="28"/>
        </w:rPr>
        <w:t>(đất dôi dư từ dự án, đất nghĩa địa; đất tín ngưỡng theo quy định tại khoản 8 Điều 5 Nghị định số 102/2024/NĐ-CP ngày 30 tháng 7 năm 2024)</w:t>
      </w:r>
      <w:r>
        <w:rPr>
          <w:sz w:val="28"/>
          <w:szCs w:val="28"/>
        </w:rPr>
        <w:t xml:space="preserve">: </w:t>
      </w:r>
      <w:r w:rsidR="00DB69E8">
        <w:rPr>
          <w:b/>
          <w:sz w:val="28"/>
          <w:szCs w:val="28"/>
        </w:rPr>
        <w:t>23</w:t>
      </w:r>
      <w:r>
        <w:rPr>
          <w:b/>
          <w:sz w:val="28"/>
          <w:szCs w:val="28"/>
        </w:rPr>
        <w:t xml:space="preserve"> khu</w:t>
      </w:r>
      <w:r>
        <w:rPr>
          <w:sz w:val="28"/>
          <w:szCs w:val="28"/>
        </w:rPr>
        <w:t xml:space="preserve">, diện tích </w:t>
      </w:r>
      <w:r w:rsidR="00DB69E8">
        <w:rPr>
          <w:sz w:val="28"/>
          <w:szCs w:val="28"/>
        </w:rPr>
        <w:t>119113</w:t>
      </w:r>
      <w:proofErr w:type="gramStart"/>
      <w:r w:rsidR="00DB69E8">
        <w:rPr>
          <w:sz w:val="28"/>
          <w:szCs w:val="28"/>
        </w:rPr>
        <w:t>,</w:t>
      </w:r>
      <w:r w:rsidR="00DB69E8" w:rsidRPr="00791F78">
        <w:rPr>
          <w:sz w:val="28"/>
          <w:szCs w:val="28"/>
        </w:rPr>
        <w:t>1m</w:t>
      </w:r>
      <w:r w:rsidR="00DB69E8" w:rsidRPr="00DB69E8">
        <w:rPr>
          <w:sz w:val="28"/>
          <w:szCs w:val="28"/>
          <w:vertAlign w:val="superscript"/>
        </w:rPr>
        <w:t>2</w:t>
      </w:r>
      <w:proofErr w:type="gramEnd"/>
      <w:r>
        <w:rPr>
          <w:sz w:val="28"/>
          <w:szCs w:val="28"/>
        </w:rPr>
        <w:t xml:space="preserve"> </w:t>
      </w:r>
      <w:r w:rsidR="00F45847">
        <w:rPr>
          <w:sz w:val="28"/>
          <w:szCs w:val="28"/>
        </w:rPr>
        <w:t xml:space="preserve">(gồm: 0 </w:t>
      </w:r>
      <w:r>
        <w:rPr>
          <w:sz w:val="28"/>
          <w:szCs w:val="28"/>
        </w:rPr>
        <w:t xml:space="preserve">khu đất dôi dư từ dự án đang bỏ trống, </w:t>
      </w:r>
      <w:r w:rsidR="00F45847">
        <w:rPr>
          <w:sz w:val="28"/>
          <w:szCs w:val="28"/>
        </w:rPr>
        <w:t>20</w:t>
      </w:r>
      <w:r>
        <w:rPr>
          <w:sz w:val="28"/>
          <w:szCs w:val="28"/>
        </w:rPr>
        <w:t xml:space="preserve"> khu đất nghĩa địa, </w:t>
      </w:r>
      <w:r w:rsidR="00F45847">
        <w:rPr>
          <w:sz w:val="28"/>
          <w:szCs w:val="28"/>
        </w:rPr>
        <w:t>03</w:t>
      </w:r>
      <w:r>
        <w:rPr>
          <w:sz w:val="28"/>
          <w:szCs w:val="28"/>
        </w:rPr>
        <w:t xml:space="preserve"> khu đất tín ngưỡng).</w:t>
      </w:r>
      <w:r w:rsidR="00A242CC">
        <w:rPr>
          <w:sz w:val="28"/>
          <w:szCs w:val="28"/>
        </w:rPr>
        <w:t>/.</w:t>
      </w:r>
    </w:p>
    <w:sectPr w:rsidR="001B74DB">
      <w:headerReference w:type="default" r:id="rId8"/>
      <w:footerReference w:type="even" r:id="rId9"/>
      <w:pgSz w:w="11907" w:h="16840"/>
      <w:pgMar w:top="1134" w:right="1134" w:bottom="709" w:left="1701" w:header="567"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30743" w14:textId="77777777" w:rsidR="006958E3" w:rsidRDefault="006958E3">
      <w:r>
        <w:separator/>
      </w:r>
    </w:p>
  </w:endnote>
  <w:endnote w:type="continuationSeparator" w:id="0">
    <w:p w14:paraId="4929C950" w14:textId="77777777" w:rsidR="006958E3" w:rsidRDefault="00695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5AED9" w14:textId="77777777" w:rsidR="001B74DB" w:rsidRDefault="00131DF8">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2C41975F" w14:textId="77777777" w:rsidR="001B74DB" w:rsidRDefault="001B74DB">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FCD0E" w14:textId="77777777" w:rsidR="006958E3" w:rsidRDefault="006958E3">
      <w:r>
        <w:separator/>
      </w:r>
    </w:p>
  </w:footnote>
  <w:footnote w:type="continuationSeparator" w:id="0">
    <w:p w14:paraId="2BD1D877" w14:textId="77777777" w:rsidR="006958E3" w:rsidRDefault="00695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25A9D" w14:textId="77777777" w:rsidR="001B74DB" w:rsidRDefault="00131DF8">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FE0C32">
      <w:rPr>
        <w:noProof/>
        <w:color w:val="000000"/>
      </w:rPr>
      <w:t>3</w:t>
    </w:r>
    <w:r>
      <w:rPr>
        <w:color w:val="000000"/>
      </w:rPr>
      <w:fldChar w:fldCharType="end"/>
    </w:r>
  </w:p>
  <w:p w14:paraId="628B25E7" w14:textId="77777777" w:rsidR="001B74DB" w:rsidRDefault="001B74DB">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764C56"/>
    <w:multiLevelType w:val="multilevel"/>
    <w:tmpl w:val="9A2E6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4DB"/>
    <w:rsid w:val="00005DD4"/>
    <w:rsid w:val="00024DED"/>
    <w:rsid w:val="00063BFC"/>
    <w:rsid w:val="00091151"/>
    <w:rsid w:val="000B7CDA"/>
    <w:rsid w:val="000C1A50"/>
    <w:rsid w:val="000C70F5"/>
    <w:rsid w:val="0010304B"/>
    <w:rsid w:val="00117E1B"/>
    <w:rsid w:val="00122974"/>
    <w:rsid w:val="00131DF8"/>
    <w:rsid w:val="00145497"/>
    <w:rsid w:val="001615EF"/>
    <w:rsid w:val="0016171B"/>
    <w:rsid w:val="00183655"/>
    <w:rsid w:val="001B74DB"/>
    <w:rsid w:val="001C3CBF"/>
    <w:rsid w:val="001C649D"/>
    <w:rsid w:val="002261D4"/>
    <w:rsid w:val="00246C99"/>
    <w:rsid w:val="00271CD1"/>
    <w:rsid w:val="00280343"/>
    <w:rsid w:val="00285298"/>
    <w:rsid w:val="002870F8"/>
    <w:rsid w:val="002A2B74"/>
    <w:rsid w:val="002A6231"/>
    <w:rsid w:val="002B7DDD"/>
    <w:rsid w:val="002C3A47"/>
    <w:rsid w:val="002D17BE"/>
    <w:rsid w:val="002D6B7D"/>
    <w:rsid w:val="002E45DB"/>
    <w:rsid w:val="0031775C"/>
    <w:rsid w:val="0034217F"/>
    <w:rsid w:val="00347ED7"/>
    <w:rsid w:val="00357571"/>
    <w:rsid w:val="00366311"/>
    <w:rsid w:val="00367A8A"/>
    <w:rsid w:val="0037440C"/>
    <w:rsid w:val="003C7DBC"/>
    <w:rsid w:val="003E6BD2"/>
    <w:rsid w:val="003F33F1"/>
    <w:rsid w:val="004364D1"/>
    <w:rsid w:val="00460A75"/>
    <w:rsid w:val="00461697"/>
    <w:rsid w:val="00461E4D"/>
    <w:rsid w:val="0046369F"/>
    <w:rsid w:val="0046659E"/>
    <w:rsid w:val="004713F3"/>
    <w:rsid w:val="00472323"/>
    <w:rsid w:val="004A2BD3"/>
    <w:rsid w:val="004D4234"/>
    <w:rsid w:val="004E7030"/>
    <w:rsid w:val="004F5FA6"/>
    <w:rsid w:val="00524AD0"/>
    <w:rsid w:val="005320AD"/>
    <w:rsid w:val="00570131"/>
    <w:rsid w:val="00574E0E"/>
    <w:rsid w:val="00580BF7"/>
    <w:rsid w:val="00587D55"/>
    <w:rsid w:val="00590C2F"/>
    <w:rsid w:val="00591BD8"/>
    <w:rsid w:val="0059266A"/>
    <w:rsid w:val="005A4328"/>
    <w:rsid w:val="005B697C"/>
    <w:rsid w:val="005E2096"/>
    <w:rsid w:val="0060281C"/>
    <w:rsid w:val="006101D5"/>
    <w:rsid w:val="006807DF"/>
    <w:rsid w:val="006918C4"/>
    <w:rsid w:val="006958E3"/>
    <w:rsid w:val="006A5BD5"/>
    <w:rsid w:val="006A73ED"/>
    <w:rsid w:val="006B7E37"/>
    <w:rsid w:val="00737E64"/>
    <w:rsid w:val="00767022"/>
    <w:rsid w:val="00791F78"/>
    <w:rsid w:val="00793483"/>
    <w:rsid w:val="007C3496"/>
    <w:rsid w:val="007E51A3"/>
    <w:rsid w:val="007E59F2"/>
    <w:rsid w:val="00801BE7"/>
    <w:rsid w:val="00810773"/>
    <w:rsid w:val="00824470"/>
    <w:rsid w:val="00835A86"/>
    <w:rsid w:val="00844BDD"/>
    <w:rsid w:val="00860FBB"/>
    <w:rsid w:val="0086427C"/>
    <w:rsid w:val="00894212"/>
    <w:rsid w:val="008B221B"/>
    <w:rsid w:val="008B3944"/>
    <w:rsid w:val="008F2D8C"/>
    <w:rsid w:val="00905B8F"/>
    <w:rsid w:val="00945274"/>
    <w:rsid w:val="00954E8A"/>
    <w:rsid w:val="009550AC"/>
    <w:rsid w:val="0096740D"/>
    <w:rsid w:val="00967B84"/>
    <w:rsid w:val="009A3A32"/>
    <w:rsid w:val="009A4925"/>
    <w:rsid w:val="009B2A98"/>
    <w:rsid w:val="009B3D2A"/>
    <w:rsid w:val="009E7596"/>
    <w:rsid w:val="00A05FE8"/>
    <w:rsid w:val="00A1152E"/>
    <w:rsid w:val="00A242CC"/>
    <w:rsid w:val="00A43123"/>
    <w:rsid w:val="00A51466"/>
    <w:rsid w:val="00A56F78"/>
    <w:rsid w:val="00A61B8D"/>
    <w:rsid w:val="00A625FF"/>
    <w:rsid w:val="00A6361C"/>
    <w:rsid w:val="00A7079C"/>
    <w:rsid w:val="00A8733E"/>
    <w:rsid w:val="00A874F1"/>
    <w:rsid w:val="00A95487"/>
    <w:rsid w:val="00AA304F"/>
    <w:rsid w:val="00AD46E7"/>
    <w:rsid w:val="00AD680B"/>
    <w:rsid w:val="00B1587B"/>
    <w:rsid w:val="00B22C55"/>
    <w:rsid w:val="00B431A5"/>
    <w:rsid w:val="00B619F1"/>
    <w:rsid w:val="00B621E1"/>
    <w:rsid w:val="00B9355B"/>
    <w:rsid w:val="00B97A77"/>
    <w:rsid w:val="00BC54E7"/>
    <w:rsid w:val="00BC5598"/>
    <w:rsid w:val="00BF6C98"/>
    <w:rsid w:val="00C0504C"/>
    <w:rsid w:val="00C27101"/>
    <w:rsid w:val="00C31FD7"/>
    <w:rsid w:val="00C32E16"/>
    <w:rsid w:val="00C90BF7"/>
    <w:rsid w:val="00C94153"/>
    <w:rsid w:val="00CB4379"/>
    <w:rsid w:val="00CC4261"/>
    <w:rsid w:val="00CD26DC"/>
    <w:rsid w:val="00CD3552"/>
    <w:rsid w:val="00CE74DB"/>
    <w:rsid w:val="00CF708B"/>
    <w:rsid w:val="00D0633E"/>
    <w:rsid w:val="00D26006"/>
    <w:rsid w:val="00D26CF2"/>
    <w:rsid w:val="00D401F7"/>
    <w:rsid w:val="00D43373"/>
    <w:rsid w:val="00D52EE6"/>
    <w:rsid w:val="00D66492"/>
    <w:rsid w:val="00D730B0"/>
    <w:rsid w:val="00D76448"/>
    <w:rsid w:val="00D936CB"/>
    <w:rsid w:val="00DA7FDD"/>
    <w:rsid w:val="00DB667F"/>
    <w:rsid w:val="00DB69E8"/>
    <w:rsid w:val="00DC1888"/>
    <w:rsid w:val="00DC32B9"/>
    <w:rsid w:val="00DF4B0C"/>
    <w:rsid w:val="00DF7E97"/>
    <w:rsid w:val="00E01F3F"/>
    <w:rsid w:val="00E0636D"/>
    <w:rsid w:val="00E322ED"/>
    <w:rsid w:val="00E343C0"/>
    <w:rsid w:val="00E37ABA"/>
    <w:rsid w:val="00E4013F"/>
    <w:rsid w:val="00E658AF"/>
    <w:rsid w:val="00E8318B"/>
    <w:rsid w:val="00E87AB9"/>
    <w:rsid w:val="00E928F6"/>
    <w:rsid w:val="00E93463"/>
    <w:rsid w:val="00EA5D42"/>
    <w:rsid w:val="00EC5337"/>
    <w:rsid w:val="00EF5FEC"/>
    <w:rsid w:val="00F278C7"/>
    <w:rsid w:val="00F45847"/>
    <w:rsid w:val="00F57921"/>
    <w:rsid w:val="00F57C8C"/>
    <w:rsid w:val="00F60369"/>
    <w:rsid w:val="00F633C1"/>
    <w:rsid w:val="00F70EF3"/>
    <w:rsid w:val="00F87241"/>
    <w:rsid w:val="00F92544"/>
    <w:rsid w:val="00FC1F05"/>
    <w:rsid w:val="00FE0C32"/>
    <w:rsid w:val="00FE1E1A"/>
    <w:rsid w:val="00FF267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0BAC3"/>
  <w15:docId w15:val="{7A3579BD-287C-C24F-84E3-B676D7483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AF2"/>
    <w:rPr>
      <w:sz w:val="24"/>
      <w:szCs w:val="24"/>
      <w:lang w:val="en-US" w:eastAsia="en-US"/>
    </w:rPr>
  </w:style>
  <w:style w:type="paragraph" w:styleId="Heading1">
    <w:name w:val="heading 1"/>
    <w:basedOn w:val="Normal"/>
    <w:next w:val="Normal"/>
    <w:link w:val="Heading1Char"/>
    <w:uiPriority w:val="9"/>
    <w:qFormat/>
    <w:rsid w:val="0020657F"/>
    <w:pPr>
      <w:keepNext/>
      <w:keepLines/>
      <w:spacing w:before="240"/>
      <w:outlineLvl w:val="0"/>
    </w:pPr>
    <w:rPr>
      <w:rFonts w:ascii="Calibri Light" w:hAnsi="Calibri Light"/>
      <w:color w:val="2E74B5"/>
      <w:sz w:val="32"/>
      <w:szCs w:val="32"/>
    </w:rPr>
  </w:style>
  <w:style w:type="paragraph" w:styleId="Heading2">
    <w:name w:val="heading 2"/>
    <w:basedOn w:val="Normal"/>
    <w:next w:val="Normal"/>
    <w:link w:val="Heading2Char"/>
    <w:semiHidden/>
    <w:unhideWhenUsed/>
    <w:qFormat/>
    <w:rsid w:val="00F471F4"/>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qFormat/>
    <w:rsid w:val="00614AF2"/>
    <w:pPr>
      <w:keepNext/>
      <w:widowControl w:val="0"/>
      <w:ind w:left="720" w:firstLine="698"/>
      <w:outlineLvl w:val="2"/>
    </w:pPr>
    <w:rPr>
      <w:rFonts w:ascii="VNI-Times" w:hAnsi="VNI-Times"/>
      <w:b/>
      <w:szCs w:val="20"/>
    </w:rPr>
  </w:style>
  <w:style w:type="paragraph" w:styleId="Heading4">
    <w:name w:val="heading 4"/>
    <w:basedOn w:val="Normal"/>
    <w:next w:val="Normal"/>
    <w:link w:val="Heading4Char"/>
    <w:qFormat/>
    <w:rsid w:val="00614AF2"/>
    <w:pPr>
      <w:keepNext/>
      <w:widowControl w:val="0"/>
      <w:ind w:left="1134" w:hanging="231"/>
      <w:outlineLvl w:val="3"/>
    </w:pPr>
    <w:rPr>
      <w:rFonts w:ascii="VNI-Times" w:hAnsi="VNI-Times"/>
      <w:b/>
      <w:szCs w:val="20"/>
    </w:rPr>
  </w:style>
  <w:style w:type="paragraph" w:styleId="Heading5">
    <w:name w:val="heading 5"/>
    <w:basedOn w:val="Normal"/>
    <w:next w:val="Normal"/>
    <w:link w:val="Heading5Char"/>
    <w:qFormat/>
    <w:rsid w:val="00614AF2"/>
    <w:pPr>
      <w:keepNext/>
      <w:widowControl w:val="0"/>
      <w:ind w:left="540" w:hanging="90"/>
      <w:outlineLvl w:val="4"/>
    </w:pPr>
    <w:rPr>
      <w:rFonts w:ascii="VNI-Times" w:hAnsi="VNI-Times"/>
      <w:b/>
      <w:sz w:val="26"/>
      <w:szCs w:val="20"/>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20657F"/>
    <w:pPr>
      <w:keepNext/>
      <w:keepLines/>
      <w:spacing w:before="40"/>
      <w:outlineLvl w:val="6"/>
    </w:pPr>
    <w:rPr>
      <w:rFonts w:ascii="Calibri Light" w:hAnsi="Calibri Light"/>
      <w:i/>
      <w:iCs/>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614AF2"/>
    <w:rPr>
      <w:rFonts w:ascii="VNI-Times" w:eastAsia="Times New Roman" w:hAnsi="VNI-Times" w:cs="Times New Roman"/>
      <w:b/>
      <w:sz w:val="24"/>
      <w:szCs w:val="20"/>
    </w:rPr>
  </w:style>
  <w:style w:type="character" w:customStyle="1" w:styleId="Heading4Char">
    <w:name w:val="Heading 4 Char"/>
    <w:link w:val="Heading4"/>
    <w:rsid w:val="00614AF2"/>
    <w:rPr>
      <w:rFonts w:ascii="VNI-Times" w:eastAsia="Times New Roman" w:hAnsi="VNI-Times" w:cs="Times New Roman"/>
      <w:b/>
      <w:sz w:val="24"/>
      <w:szCs w:val="20"/>
    </w:rPr>
  </w:style>
  <w:style w:type="character" w:customStyle="1" w:styleId="Heading5Char">
    <w:name w:val="Heading 5 Char"/>
    <w:link w:val="Heading5"/>
    <w:rsid w:val="00614AF2"/>
    <w:rPr>
      <w:rFonts w:ascii="VNI-Times" w:eastAsia="Times New Roman" w:hAnsi="VNI-Times" w:cs="Times New Roman"/>
      <w:b/>
      <w:sz w:val="26"/>
      <w:szCs w:val="20"/>
    </w:rPr>
  </w:style>
  <w:style w:type="paragraph" w:styleId="Footer">
    <w:name w:val="footer"/>
    <w:basedOn w:val="Normal"/>
    <w:link w:val="FooterChar"/>
    <w:uiPriority w:val="99"/>
    <w:rsid w:val="00614AF2"/>
    <w:pPr>
      <w:tabs>
        <w:tab w:val="center" w:pos="4320"/>
        <w:tab w:val="right" w:pos="8640"/>
      </w:tabs>
    </w:pPr>
  </w:style>
  <w:style w:type="character" w:customStyle="1" w:styleId="FooterChar">
    <w:name w:val="Footer Char"/>
    <w:link w:val="Footer"/>
    <w:uiPriority w:val="99"/>
    <w:rsid w:val="00614AF2"/>
    <w:rPr>
      <w:rFonts w:ascii="Times New Roman" w:eastAsia="Times New Roman" w:hAnsi="Times New Roman" w:cs="Times New Roman"/>
      <w:sz w:val="24"/>
      <w:szCs w:val="24"/>
    </w:rPr>
  </w:style>
  <w:style w:type="character" w:styleId="PageNumber">
    <w:name w:val="page number"/>
    <w:basedOn w:val="DefaultParagraphFont"/>
    <w:rsid w:val="00614AF2"/>
  </w:style>
  <w:style w:type="paragraph" w:styleId="BlockText">
    <w:name w:val="Block Text"/>
    <w:basedOn w:val="Normal"/>
    <w:rsid w:val="00614AF2"/>
    <w:pPr>
      <w:widowControl w:val="0"/>
      <w:ind w:left="1134" w:right="1105" w:firstLine="1134"/>
      <w:jc w:val="both"/>
    </w:pPr>
    <w:rPr>
      <w:rFonts w:ascii="VNI-Times" w:hAnsi="VNI-Times"/>
      <w:sz w:val="26"/>
      <w:szCs w:val="20"/>
    </w:rPr>
  </w:style>
  <w:style w:type="paragraph" w:styleId="NormalWeb">
    <w:name w:val="Normal (Web)"/>
    <w:basedOn w:val="Normal"/>
    <w:unhideWhenUsed/>
    <w:rsid w:val="00614AF2"/>
    <w:pPr>
      <w:spacing w:before="100" w:beforeAutospacing="1" w:after="100" w:afterAutospacing="1"/>
    </w:pPr>
  </w:style>
  <w:style w:type="paragraph" w:styleId="Header">
    <w:name w:val="header"/>
    <w:basedOn w:val="Normal"/>
    <w:link w:val="HeaderChar"/>
    <w:uiPriority w:val="99"/>
    <w:unhideWhenUsed/>
    <w:rsid w:val="002C2EEE"/>
    <w:pPr>
      <w:tabs>
        <w:tab w:val="center" w:pos="4680"/>
        <w:tab w:val="right" w:pos="9360"/>
      </w:tabs>
    </w:pPr>
  </w:style>
  <w:style w:type="character" w:customStyle="1" w:styleId="HeaderChar">
    <w:name w:val="Header Char"/>
    <w:link w:val="Header"/>
    <w:uiPriority w:val="99"/>
    <w:rsid w:val="002C2EE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C43D4"/>
    <w:rPr>
      <w:rFonts w:ascii="Segoe UI" w:hAnsi="Segoe UI" w:cs="Segoe UI"/>
      <w:sz w:val="18"/>
      <w:szCs w:val="18"/>
    </w:rPr>
  </w:style>
  <w:style w:type="character" w:customStyle="1" w:styleId="BalloonTextChar">
    <w:name w:val="Balloon Text Char"/>
    <w:link w:val="BalloonText"/>
    <w:uiPriority w:val="99"/>
    <w:semiHidden/>
    <w:rsid w:val="005C43D4"/>
    <w:rPr>
      <w:rFonts w:ascii="Segoe UI" w:eastAsia="Times New Roman" w:hAnsi="Segoe UI" w:cs="Segoe UI"/>
      <w:sz w:val="18"/>
      <w:szCs w:val="18"/>
    </w:rPr>
  </w:style>
  <w:style w:type="paragraph" w:styleId="NoSpacing">
    <w:name w:val="No Spacing"/>
    <w:uiPriority w:val="1"/>
    <w:qFormat/>
    <w:rsid w:val="008925A8"/>
    <w:rPr>
      <w:rFonts w:ascii="Calibri" w:eastAsia="Calibri" w:hAnsi="Calibri"/>
      <w:sz w:val="24"/>
      <w:szCs w:val="24"/>
      <w:lang w:val="en-US" w:eastAsia="en-US"/>
    </w:rPr>
  </w:style>
  <w:style w:type="paragraph" w:styleId="BodyTextIndent3">
    <w:name w:val="Body Text Indent 3"/>
    <w:basedOn w:val="Normal"/>
    <w:link w:val="BodyTextIndent3Char"/>
    <w:rsid w:val="00564DE0"/>
    <w:pPr>
      <w:spacing w:before="60" w:after="60" w:line="340" w:lineRule="exact"/>
      <w:ind w:firstLine="720"/>
      <w:jc w:val="both"/>
    </w:pPr>
    <w:rPr>
      <w:sz w:val="28"/>
      <w:szCs w:val="20"/>
    </w:rPr>
  </w:style>
  <w:style w:type="character" w:customStyle="1" w:styleId="BodyTextIndent3Char">
    <w:name w:val="Body Text Indent 3 Char"/>
    <w:link w:val="BodyTextIndent3"/>
    <w:rsid w:val="00564DE0"/>
    <w:rPr>
      <w:rFonts w:ascii="Times New Roman" w:eastAsia="Times New Roman" w:hAnsi="Times New Roman" w:cs="Times New Roman"/>
      <w:sz w:val="28"/>
      <w:szCs w:val="20"/>
    </w:rPr>
  </w:style>
  <w:style w:type="paragraph" w:styleId="ListParagraph">
    <w:name w:val="List Paragraph"/>
    <w:basedOn w:val="Normal"/>
    <w:uiPriority w:val="34"/>
    <w:qFormat/>
    <w:rsid w:val="005F468A"/>
    <w:pPr>
      <w:ind w:left="720"/>
      <w:contextualSpacing/>
    </w:pPr>
  </w:style>
  <w:style w:type="character" w:customStyle="1" w:styleId="Heading2Char">
    <w:name w:val="Heading 2 Char"/>
    <w:link w:val="Heading2"/>
    <w:semiHidden/>
    <w:rsid w:val="00F471F4"/>
    <w:rPr>
      <w:rFonts w:ascii="Calibri Light" w:eastAsia="Times New Roman" w:hAnsi="Calibri Light" w:cs="Times New Roman"/>
      <w:b/>
      <w:bCs/>
      <w:i/>
      <w:iCs/>
      <w:sz w:val="28"/>
      <w:szCs w:val="28"/>
    </w:rPr>
  </w:style>
  <w:style w:type="character" w:customStyle="1" w:styleId="Heading1Char">
    <w:name w:val="Heading 1 Char"/>
    <w:link w:val="Heading1"/>
    <w:uiPriority w:val="9"/>
    <w:rsid w:val="0020657F"/>
    <w:rPr>
      <w:rFonts w:ascii="Calibri Light" w:eastAsia="Times New Roman" w:hAnsi="Calibri Light" w:cs="Times New Roman"/>
      <w:color w:val="2E74B5"/>
      <w:sz w:val="32"/>
      <w:szCs w:val="32"/>
    </w:rPr>
  </w:style>
  <w:style w:type="character" w:customStyle="1" w:styleId="Heading7Char">
    <w:name w:val="Heading 7 Char"/>
    <w:link w:val="Heading7"/>
    <w:uiPriority w:val="9"/>
    <w:semiHidden/>
    <w:rsid w:val="0020657F"/>
    <w:rPr>
      <w:rFonts w:ascii="Calibri Light" w:eastAsia="Times New Roman" w:hAnsi="Calibri Light" w:cs="Times New Roman"/>
      <w:i/>
      <w:iCs/>
      <w:color w:val="1F4D78"/>
      <w:sz w:val="24"/>
      <w:szCs w:val="24"/>
    </w:rPr>
  </w:style>
  <w:style w:type="paragraph" w:styleId="BodyTextIndent">
    <w:name w:val="Body Text Indent"/>
    <w:basedOn w:val="Normal"/>
    <w:link w:val="BodyTextIndentChar"/>
    <w:uiPriority w:val="99"/>
    <w:semiHidden/>
    <w:unhideWhenUsed/>
    <w:rsid w:val="0020657F"/>
    <w:pPr>
      <w:spacing w:after="120"/>
      <w:ind w:left="283"/>
    </w:pPr>
  </w:style>
  <w:style w:type="character" w:customStyle="1" w:styleId="BodyTextIndentChar">
    <w:name w:val="Body Text Indent Char"/>
    <w:link w:val="BodyTextIndent"/>
    <w:uiPriority w:val="99"/>
    <w:semiHidden/>
    <w:rsid w:val="0020657F"/>
    <w:rPr>
      <w:rFonts w:ascii="Times New Roman" w:eastAsia="Times New Roman" w:hAnsi="Times New Roman" w:cs="Times New Roman"/>
      <w:sz w:val="24"/>
      <w:szCs w:val="24"/>
    </w:rPr>
  </w:style>
  <w:style w:type="paragraph" w:customStyle="1" w:styleId="Char">
    <w:name w:val="Char"/>
    <w:basedOn w:val="Normal"/>
    <w:autoRedefine/>
    <w:rsid w:val="00230573"/>
    <w:pPr>
      <w:spacing w:after="160" w:line="240" w:lineRule="exact"/>
    </w:pPr>
    <w:rPr>
      <w:rFonts w:ascii="Verdana" w:hAnsi="Verdana" w:cs="Verdana"/>
      <w:sz w:val="20"/>
      <w:szCs w:val="20"/>
    </w:rPr>
  </w:style>
  <w:style w:type="character" w:customStyle="1" w:styleId="Heading20">
    <w:name w:val="Heading #2_"/>
    <w:link w:val="Heading21"/>
    <w:rsid w:val="00CA3FE0"/>
    <w:rPr>
      <w:b/>
      <w:bCs/>
      <w:sz w:val="26"/>
      <w:szCs w:val="26"/>
      <w:shd w:val="clear" w:color="auto" w:fill="FFFFFF"/>
    </w:rPr>
  </w:style>
  <w:style w:type="paragraph" w:customStyle="1" w:styleId="Heading21">
    <w:name w:val="Heading #2"/>
    <w:basedOn w:val="Normal"/>
    <w:link w:val="Heading20"/>
    <w:rsid w:val="00CA3FE0"/>
    <w:pPr>
      <w:widowControl w:val="0"/>
      <w:shd w:val="clear" w:color="auto" w:fill="FFFFFF"/>
      <w:spacing w:after="220" w:line="262" w:lineRule="auto"/>
      <w:ind w:firstLine="580"/>
      <w:outlineLvl w:val="1"/>
    </w:pPr>
    <w:rPr>
      <w:rFonts w:ascii="Calibri" w:eastAsia="Calibri" w:hAnsi="Calibri"/>
      <w:b/>
      <w:bCs/>
      <w:sz w:val="26"/>
      <w:szCs w:val="26"/>
    </w:rPr>
  </w:style>
  <w:style w:type="character" w:customStyle="1" w:styleId="fontstyle01">
    <w:name w:val="fontstyle01"/>
    <w:rsid w:val="00EB66B6"/>
    <w:rPr>
      <w:rFonts w:ascii="TimesNewRomanPSMT" w:hAnsi="TimesNewRomanPSMT" w:hint="default"/>
      <w:b w:val="0"/>
      <w:bCs w:val="0"/>
      <w:i w:val="0"/>
      <w:iCs w:val="0"/>
      <w:color w:val="000000"/>
      <w:sz w:val="28"/>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character" w:customStyle="1" w:styleId="text">
    <w:name w:val="text"/>
    <w:basedOn w:val="DefaultParagraphFont"/>
    <w:rsid w:val="00C32E16"/>
  </w:style>
  <w:style w:type="character" w:customStyle="1" w:styleId="card-send-timesendtime">
    <w:name w:val="card-send-time__sendtime"/>
    <w:basedOn w:val="DefaultParagraphFont"/>
    <w:rsid w:val="00C32E16"/>
  </w:style>
  <w:style w:type="character" w:customStyle="1" w:styleId="emoji-sizer">
    <w:name w:val="emoji-sizer"/>
    <w:basedOn w:val="DefaultParagraphFont"/>
    <w:rsid w:val="00C32E16"/>
  </w:style>
  <w:style w:type="table" w:styleId="TableGrid">
    <w:name w:val="Table Grid"/>
    <w:basedOn w:val="TableNormal"/>
    <w:uiPriority w:val="39"/>
    <w:rsid w:val="006A5BD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D423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D423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924846">
      <w:bodyDiv w:val="1"/>
      <w:marLeft w:val="0"/>
      <w:marRight w:val="0"/>
      <w:marTop w:val="0"/>
      <w:marBottom w:val="0"/>
      <w:divBdr>
        <w:top w:val="none" w:sz="0" w:space="0" w:color="auto"/>
        <w:left w:val="none" w:sz="0" w:space="0" w:color="auto"/>
        <w:bottom w:val="none" w:sz="0" w:space="0" w:color="auto"/>
        <w:right w:val="none" w:sz="0" w:space="0" w:color="auto"/>
      </w:divBdr>
      <w:divsChild>
        <w:div w:id="366954372">
          <w:marLeft w:val="0"/>
          <w:marRight w:val="0"/>
          <w:marTop w:val="0"/>
          <w:marBottom w:val="0"/>
          <w:divBdr>
            <w:top w:val="none" w:sz="0" w:space="0" w:color="auto"/>
            <w:left w:val="none" w:sz="0" w:space="0" w:color="auto"/>
            <w:bottom w:val="none" w:sz="0" w:space="0" w:color="auto"/>
            <w:right w:val="none" w:sz="0" w:space="0" w:color="auto"/>
          </w:divBdr>
          <w:divsChild>
            <w:div w:id="1249197274">
              <w:marLeft w:val="0"/>
              <w:marRight w:val="0"/>
              <w:marTop w:val="0"/>
              <w:marBottom w:val="0"/>
              <w:divBdr>
                <w:top w:val="none" w:sz="0" w:space="0" w:color="auto"/>
                <w:left w:val="none" w:sz="0" w:space="0" w:color="auto"/>
                <w:bottom w:val="none" w:sz="0" w:space="0" w:color="auto"/>
                <w:right w:val="none" w:sz="0" w:space="0" w:color="auto"/>
              </w:divBdr>
              <w:divsChild>
                <w:div w:id="50174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951241">
          <w:marLeft w:val="0"/>
          <w:marRight w:val="0"/>
          <w:marTop w:val="0"/>
          <w:marBottom w:val="0"/>
          <w:divBdr>
            <w:top w:val="none" w:sz="0" w:space="0" w:color="auto"/>
            <w:left w:val="none" w:sz="0" w:space="0" w:color="auto"/>
            <w:bottom w:val="none" w:sz="0" w:space="0" w:color="auto"/>
            <w:right w:val="none" w:sz="0" w:space="0" w:color="auto"/>
          </w:divBdr>
          <w:divsChild>
            <w:div w:id="1141538022">
              <w:marLeft w:val="0"/>
              <w:marRight w:val="0"/>
              <w:marTop w:val="0"/>
              <w:marBottom w:val="0"/>
              <w:divBdr>
                <w:top w:val="none" w:sz="0" w:space="0" w:color="auto"/>
                <w:left w:val="none" w:sz="0" w:space="0" w:color="auto"/>
                <w:bottom w:val="none" w:sz="0" w:space="0" w:color="auto"/>
                <w:right w:val="none" w:sz="0" w:space="0" w:color="auto"/>
              </w:divBdr>
              <w:divsChild>
                <w:div w:id="348722983">
                  <w:marLeft w:val="0"/>
                  <w:marRight w:val="0"/>
                  <w:marTop w:val="0"/>
                  <w:marBottom w:val="0"/>
                  <w:divBdr>
                    <w:top w:val="none" w:sz="0" w:space="0" w:color="auto"/>
                    <w:left w:val="none" w:sz="0" w:space="0" w:color="auto"/>
                    <w:bottom w:val="none" w:sz="0" w:space="0" w:color="auto"/>
                    <w:right w:val="none" w:sz="0" w:space="0" w:color="auto"/>
                  </w:divBdr>
                  <w:divsChild>
                    <w:div w:id="550925280">
                      <w:marLeft w:val="0"/>
                      <w:marRight w:val="-105"/>
                      <w:marTop w:val="0"/>
                      <w:marBottom w:val="0"/>
                      <w:divBdr>
                        <w:top w:val="none" w:sz="0" w:space="0" w:color="auto"/>
                        <w:left w:val="none" w:sz="0" w:space="0" w:color="auto"/>
                        <w:bottom w:val="none" w:sz="0" w:space="0" w:color="auto"/>
                        <w:right w:val="none" w:sz="0" w:space="0" w:color="auto"/>
                      </w:divBdr>
                      <w:divsChild>
                        <w:div w:id="1925258399">
                          <w:marLeft w:val="0"/>
                          <w:marRight w:val="0"/>
                          <w:marTop w:val="0"/>
                          <w:marBottom w:val="0"/>
                          <w:divBdr>
                            <w:top w:val="none" w:sz="0" w:space="0" w:color="auto"/>
                            <w:left w:val="none" w:sz="0" w:space="0" w:color="auto"/>
                            <w:bottom w:val="none" w:sz="0" w:space="0" w:color="auto"/>
                            <w:right w:val="none" w:sz="0" w:space="0" w:color="auto"/>
                          </w:divBdr>
                          <w:divsChild>
                            <w:div w:id="923030857">
                              <w:marLeft w:val="0"/>
                              <w:marRight w:val="0"/>
                              <w:marTop w:val="0"/>
                              <w:marBottom w:val="0"/>
                              <w:divBdr>
                                <w:top w:val="none" w:sz="0" w:space="0" w:color="auto"/>
                                <w:left w:val="none" w:sz="0" w:space="0" w:color="auto"/>
                                <w:bottom w:val="none" w:sz="0" w:space="0" w:color="auto"/>
                                <w:right w:val="none" w:sz="0" w:space="0" w:color="auto"/>
                              </w:divBdr>
                              <w:divsChild>
                                <w:div w:id="81151803">
                                  <w:marLeft w:val="0"/>
                                  <w:marRight w:val="0"/>
                                  <w:marTop w:val="0"/>
                                  <w:marBottom w:val="0"/>
                                  <w:divBdr>
                                    <w:top w:val="none" w:sz="0" w:space="0" w:color="auto"/>
                                    <w:left w:val="none" w:sz="0" w:space="0" w:color="auto"/>
                                    <w:bottom w:val="none" w:sz="0" w:space="0" w:color="auto"/>
                                    <w:right w:val="none" w:sz="0" w:space="0" w:color="auto"/>
                                  </w:divBdr>
                                  <w:divsChild>
                                    <w:div w:id="1780294318">
                                      <w:marLeft w:val="750"/>
                                      <w:marRight w:val="0"/>
                                      <w:marTop w:val="0"/>
                                      <w:marBottom w:val="0"/>
                                      <w:divBdr>
                                        <w:top w:val="none" w:sz="0" w:space="0" w:color="auto"/>
                                        <w:left w:val="none" w:sz="0" w:space="0" w:color="auto"/>
                                        <w:bottom w:val="none" w:sz="0" w:space="0" w:color="auto"/>
                                        <w:right w:val="none" w:sz="0" w:space="0" w:color="auto"/>
                                      </w:divBdr>
                                      <w:divsChild>
                                        <w:div w:id="900597743">
                                          <w:marLeft w:val="0"/>
                                          <w:marRight w:val="0"/>
                                          <w:marTop w:val="60"/>
                                          <w:marBottom w:val="0"/>
                                          <w:divBdr>
                                            <w:top w:val="none" w:sz="0" w:space="0" w:color="auto"/>
                                            <w:left w:val="none" w:sz="0" w:space="0" w:color="auto"/>
                                            <w:bottom w:val="none" w:sz="0" w:space="0" w:color="auto"/>
                                            <w:right w:val="none" w:sz="0" w:space="0" w:color="auto"/>
                                          </w:divBdr>
                                        </w:div>
                                        <w:div w:id="1560555705">
                                          <w:marLeft w:val="0"/>
                                          <w:marRight w:val="0"/>
                                          <w:marTop w:val="0"/>
                                          <w:marBottom w:val="0"/>
                                          <w:divBdr>
                                            <w:top w:val="none" w:sz="0" w:space="0" w:color="auto"/>
                                            <w:left w:val="none" w:sz="0" w:space="0" w:color="auto"/>
                                            <w:bottom w:val="none" w:sz="0" w:space="0" w:color="auto"/>
                                            <w:right w:val="none" w:sz="0" w:space="0" w:color="auto"/>
                                          </w:divBdr>
                                          <w:divsChild>
                                            <w:div w:id="2137138201">
                                              <w:marLeft w:val="0"/>
                                              <w:marRight w:val="0"/>
                                              <w:marTop w:val="0"/>
                                              <w:marBottom w:val="0"/>
                                              <w:divBdr>
                                                <w:top w:val="none" w:sz="0" w:space="0" w:color="auto"/>
                                                <w:left w:val="none" w:sz="0" w:space="0" w:color="auto"/>
                                                <w:bottom w:val="none" w:sz="0" w:space="0" w:color="auto"/>
                                                <w:right w:val="none" w:sz="0" w:space="0" w:color="auto"/>
                                              </w:divBdr>
                                              <w:divsChild>
                                                <w:div w:id="1294947581">
                                                  <w:marLeft w:val="0"/>
                                                  <w:marRight w:val="0"/>
                                                  <w:marTop w:val="0"/>
                                                  <w:marBottom w:val="0"/>
                                                  <w:divBdr>
                                                    <w:top w:val="none" w:sz="0" w:space="0" w:color="auto"/>
                                                    <w:left w:val="none" w:sz="0" w:space="0" w:color="auto"/>
                                                    <w:bottom w:val="none" w:sz="0" w:space="0" w:color="auto"/>
                                                    <w:right w:val="none" w:sz="0" w:space="0" w:color="auto"/>
                                                  </w:divBdr>
                                                  <w:divsChild>
                                                    <w:div w:id="353849435">
                                                      <w:marLeft w:val="0"/>
                                                      <w:marRight w:val="0"/>
                                                      <w:marTop w:val="0"/>
                                                      <w:marBottom w:val="0"/>
                                                      <w:divBdr>
                                                        <w:top w:val="none" w:sz="0" w:space="0" w:color="auto"/>
                                                        <w:left w:val="none" w:sz="0" w:space="0" w:color="auto"/>
                                                        <w:bottom w:val="none" w:sz="0" w:space="0" w:color="auto"/>
                                                        <w:right w:val="none" w:sz="0" w:space="0" w:color="auto"/>
                                                      </w:divBdr>
                                                      <w:divsChild>
                                                        <w:div w:id="1467816302">
                                                          <w:marLeft w:val="0"/>
                                                          <w:marRight w:val="0"/>
                                                          <w:marTop w:val="0"/>
                                                          <w:marBottom w:val="0"/>
                                                          <w:divBdr>
                                                            <w:top w:val="none" w:sz="0" w:space="0" w:color="auto"/>
                                                            <w:left w:val="none" w:sz="0" w:space="0" w:color="auto"/>
                                                            <w:bottom w:val="none" w:sz="0" w:space="0" w:color="auto"/>
                                                            <w:right w:val="none" w:sz="0" w:space="0" w:color="auto"/>
                                                          </w:divBdr>
                                                          <w:divsChild>
                                                            <w:div w:id="1600793508">
                                                              <w:marLeft w:val="0"/>
                                                              <w:marRight w:val="0"/>
                                                              <w:marTop w:val="0"/>
                                                              <w:marBottom w:val="0"/>
                                                              <w:divBdr>
                                                                <w:top w:val="none" w:sz="0" w:space="0" w:color="auto"/>
                                                                <w:left w:val="none" w:sz="0" w:space="0" w:color="auto"/>
                                                                <w:bottom w:val="none" w:sz="0" w:space="0" w:color="auto"/>
                                                                <w:right w:val="none" w:sz="0" w:space="0" w:color="auto"/>
                                                              </w:divBdr>
                                                              <w:divsChild>
                                                                <w:div w:id="346294510">
                                                                  <w:marLeft w:val="0"/>
                                                                  <w:marRight w:val="0"/>
                                                                  <w:marTop w:val="60"/>
                                                                  <w:marBottom w:val="0"/>
                                                                  <w:divBdr>
                                                                    <w:top w:val="none" w:sz="0" w:space="0" w:color="auto"/>
                                                                    <w:left w:val="none" w:sz="0" w:space="0" w:color="auto"/>
                                                                    <w:bottom w:val="none" w:sz="0" w:space="0" w:color="auto"/>
                                                                    <w:right w:val="none" w:sz="0" w:space="0" w:color="auto"/>
                                                                  </w:divBdr>
                                                                </w:div>
                                                                <w:div w:id="1049644054">
                                                                  <w:marLeft w:val="0"/>
                                                                  <w:marRight w:val="0"/>
                                                                  <w:marTop w:val="0"/>
                                                                  <w:marBottom w:val="0"/>
                                                                  <w:divBdr>
                                                                    <w:top w:val="none" w:sz="0" w:space="0" w:color="auto"/>
                                                                    <w:left w:val="none" w:sz="0" w:space="0" w:color="auto"/>
                                                                    <w:bottom w:val="none" w:sz="0" w:space="0" w:color="auto"/>
                                                                    <w:right w:val="none" w:sz="0" w:space="0" w:color="auto"/>
                                                                  </w:divBdr>
                                                                  <w:divsChild>
                                                                    <w:div w:id="1420953198">
                                                                      <w:marLeft w:val="0"/>
                                                                      <w:marRight w:val="0"/>
                                                                      <w:marTop w:val="0"/>
                                                                      <w:marBottom w:val="0"/>
                                                                      <w:divBdr>
                                                                        <w:top w:val="none" w:sz="0" w:space="0" w:color="auto"/>
                                                                        <w:left w:val="none" w:sz="0" w:space="0" w:color="auto"/>
                                                                        <w:bottom w:val="none" w:sz="0" w:space="0" w:color="auto"/>
                                                                        <w:right w:val="none" w:sz="0" w:space="0" w:color="auto"/>
                                                                      </w:divBdr>
                                                                      <w:divsChild>
                                                                        <w:div w:id="1258176382">
                                                                          <w:marLeft w:val="0"/>
                                                                          <w:marRight w:val="0"/>
                                                                          <w:marTop w:val="0"/>
                                                                          <w:marBottom w:val="0"/>
                                                                          <w:divBdr>
                                                                            <w:top w:val="none" w:sz="0" w:space="0" w:color="auto"/>
                                                                            <w:left w:val="none" w:sz="0" w:space="0" w:color="auto"/>
                                                                            <w:bottom w:val="none" w:sz="0" w:space="0" w:color="auto"/>
                                                                            <w:right w:val="none" w:sz="0" w:space="0" w:color="auto"/>
                                                                          </w:divBdr>
                                                                          <w:divsChild>
                                                                            <w:div w:id="104741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358513">
                                                                  <w:marLeft w:val="0"/>
                                                                  <w:marRight w:val="0"/>
                                                                  <w:marTop w:val="0"/>
                                                                  <w:marBottom w:val="0"/>
                                                                  <w:divBdr>
                                                                    <w:top w:val="none" w:sz="0" w:space="0" w:color="auto"/>
                                                                    <w:left w:val="none" w:sz="0" w:space="0" w:color="auto"/>
                                                                    <w:bottom w:val="none" w:sz="0" w:space="0" w:color="auto"/>
                                                                    <w:right w:val="none" w:sz="0" w:space="0" w:color="auto"/>
                                                                  </w:divBdr>
                                                                  <w:divsChild>
                                                                    <w:div w:id="2093502511">
                                                                      <w:marLeft w:val="0"/>
                                                                      <w:marRight w:val="0"/>
                                                                      <w:marTop w:val="0"/>
                                                                      <w:marBottom w:val="0"/>
                                                                      <w:divBdr>
                                                                        <w:top w:val="none" w:sz="0" w:space="0" w:color="auto"/>
                                                                        <w:left w:val="none" w:sz="0" w:space="0" w:color="auto"/>
                                                                        <w:bottom w:val="none" w:sz="0" w:space="0" w:color="auto"/>
                                                                        <w:right w:val="none" w:sz="0" w:space="0" w:color="auto"/>
                                                                      </w:divBdr>
                                                                      <w:divsChild>
                                                                        <w:div w:id="565605607">
                                                                          <w:marLeft w:val="0"/>
                                                                          <w:marRight w:val="0"/>
                                                                          <w:marTop w:val="0"/>
                                                                          <w:marBottom w:val="0"/>
                                                                          <w:divBdr>
                                                                            <w:top w:val="none" w:sz="0" w:space="0" w:color="auto"/>
                                                                            <w:left w:val="none" w:sz="0" w:space="0" w:color="auto"/>
                                                                            <w:bottom w:val="none" w:sz="0" w:space="0" w:color="auto"/>
                                                                            <w:right w:val="none" w:sz="0" w:space="0" w:color="auto"/>
                                                                          </w:divBdr>
                                                                          <w:divsChild>
                                                                            <w:div w:id="1475873406">
                                                                              <w:marLeft w:val="0"/>
                                                                              <w:marRight w:val="0"/>
                                                                              <w:marTop w:val="0"/>
                                                                              <w:marBottom w:val="0"/>
                                                                              <w:divBdr>
                                                                                <w:top w:val="none" w:sz="0" w:space="0" w:color="auto"/>
                                                                                <w:left w:val="none" w:sz="0" w:space="0" w:color="auto"/>
                                                                                <w:bottom w:val="none" w:sz="0" w:space="0" w:color="auto"/>
                                                                                <w:right w:val="none" w:sz="0" w:space="0" w:color="auto"/>
                                                                              </w:divBdr>
                                                                              <w:divsChild>
                                                                                <w:div w:id="116919334">
                                                                                  <w:marLeft w:val="105"/>
                                                                                  <w:marRight w:val="105"/>
                                                                                  <w:marTop w:val="90"/>
                                                                                  <w:marBottom w:val="150"/>
                                                                                  <w:divBdr>
                                                                                    <w:top w:val="none" w:sz="0" w:space="0" w:color="auto"/>
                                                                                    <w:left w:val="none" w:sz="0" w:space="0" w:color="auto"/>
                                                                                    <w:bottom w:val="none" w:sz="0" w:space="0" w:color="auto"/>
                                                                                    <w:right w:val="none" w:sz="0" w:space="0" w:color="auto"/>
                                                                                  </w:divBdr>
                                                                                </w:div>
                                                                                <w:div w:id="141191539">
                                                                                  <w:marLeft w:val="105"/>
                                                                                  <w:marRight w:val="105"/>
                                                                                  <w:marTop w:val="90"/>
                                                                                  <w:marBottom w:val="150"/>
                                                                                  <w:divBdr>
                                                                                    <w:top w:val="none" w:sz="0" w:space="0" w:color="auto"/>
                                                                                    <w:left w:val="none" w:sz="0" w:space="0" w:color="auto"/>
                                                                                    <w:bottom w:val="none" w:sz="0" w:space="0" w:color="auto"/>
                                                                                    <w:right w:val="none" w:sz="0" w:space="0" w:color="auto"/>
                                                                                  </w:divBdr>
                                                                                </w:div>
                                                                                <w:div w:id="763957282">
                                                                                  <w:marLeft w:val="105"/>
                                                                                  <w:marRight w:val="105"/>
                                                                                  <w:marTop w:val="90"/>
                                                                                  <w:marBottom w:val="150"/>
                                                                                  <w:divBdr>
                                                                                    <w:top w:val="none" w:sz="0" w:space="0" w:color="auto"/>
                                                                                    <w:left w:val="none" w:sz="0" w:space="0" w:color="auto"/>
                                                                                    <w:bottom w:val="none" w:sz="0" w:space="0" w:color="auto"/>
                                                                                    <w:right w:val="none" w:sz="0" w:space="0" w:color="auto"/>
                                                                                  </w:divBdr>
                                                                                </w:div>
                                                                                <w:div w:id="806166779">
                                                                                  <w:marLeft w:val="105"/>
                                                                                  <w:marRight w:val="105"/>
                                                                                  <w:marTop w:val="90"/>
                                                                                  <w:marBottom w:val="150"/>
                                                                                  <w:divBdr>
                                                                                    <w:top w:val="none" w:sz="0" w:space="0" w:color="auto"/>
                                                                                    <w:left w:val="none" w:sz="0" w:space="0" w:color="auto"/>
                                                                                    <w:bottom w:val="none" w:sz="0" w:space="0" w:color="auto"/>
                                                                                    <w:right w:val="none" w:sz="0" w:space="0" w:color="auto"/>
                                                                                  </w:divBdr>
                                                                                </w:div>
                                                                                <w:div w:id="1109156388">
                                                                                  <w:marLeft w:val="105"/>
                                                                                  <w:marRight w:val="105"/>
                                                                                  <w:marTop w:val="90"/>
                                                                                  <w:marBottom w:val="150"/>
                                                                                  <w:divBdr>
                                                                                    <w:top w:val="none" w:sz="0" w:space="0" w:color="auto"/>
                                                                                    <w:left w:val="none" w:sz="0" w:space="0" w:color="auto"/>
                                                                                    <w:bottom w:val="none" w:sz="0" w:space="0" w:color="auto"/>
                                                                                    <w:right w:val="none" w:sz="0" w:space="0" w:color="auto"/>
                                                                                  </w:divBdr>
                                                                                </w:div>
                                                                                <w:div w:id="212823157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I7Gkcz6saRBaC0fBLs90cP1Lkw==">CgMxLjAyCGguZ2pkZ3hzMg5oLnV4cTA1Mm15d240aDIIaC5namRneHMyDmgudXhxMDUybXl3bjRoMghoLmdqZGd4czIOaC51eHEwNTJteXduNGgyCGguZ2pkZ3hzOAByITFOSC1YSUR0QjFvdHYtWEhCNHNhM0ZtdGZSOEhmcGxhWg==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Loan Anh</dc:creator>
  <cp:keywords/>
  <cp:lastModifiedBy>mai</cp:lastModifiedBy>
  <cp:revision>6</cp:revision>
  <cp:lastPrinted>2025-05-29T07:20:00Z</cp:lastPrinted>
  <dcterms:created xsi:type="dcterms:W3CDTF">2025-05-29T02:31:00Z</dcterms:created>
  <dcterms:modified xsi:type="dcterms:W3CDTF">2025-05-29T07:29:00Z</dcterms:modified>
</cp:coreProperties>
</file>